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210" w:leftChars="100" w:right="210" w:right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2022年湖南省第一季度重大劳动保障违法案件汇总</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一、邵阳市双清区学成教育培训学校有限公司拖欠劳动报酬案</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邵阳市双清区学成教育培训学校有限公司</w:t>
      </w:r>
      <w:r>
        <w:rPr>
          <w:rFonts w:ascii="Times New Roman" w:hAnsi="Times New Roman" w:eastAsia="仿宋_GB2312"/>
          <w:sz w:val="32"/>
          <w:szCs w:val="32"/>
        </w:rPr>
        <w:t>,</w:t>
      </w:r>
      <w:r>
        <w:rPr>
          <w:rFonts w:hint="eastAsia" w:ascii="Times New Roman" w:hAnsi="Times New Roman" w:eastAsia="仿宋_GB2312"/>
          <w:sz w:val="32"/>
          <w:szCs w:val="32"/>
        </w:rPr>
        <w:t>统一社会信用代码：</w:t>
      </w:r>
      <w:r>
        <w:rPr>
          <w:rFonts w:ascii="Times New Roman" w:hAnsi="Times New Roman" w:eastAsia="仿宋_GB2312"/>
          <w:sz w:val="32"/>
          <w:szCs w:val="32"/>
        </w:rPr>
        <w:t>91430502MA4L6H6A2W</w:t>
      </w:r>
      <w:r>
        <w:rPr>
          <w:rFonts w:hint="eastAsia" w:ascii="Times New Roman" w:hAnsi="Times New Roman" w:eastAsia="仿宋_GB2312"/>
          <w:sz w:val="32"/>
          <w:szCs w:val="32"/>
        </w:rPr>
        <w:t>，地址：邵阳市双清区东风路</w:t>
      </w:r>
      <w:r>
        <w:rPr>
          <w:rFonts w:ascii="Times New Roman" w:hAnsi="Times New Roman" w:eastAsia="仿宋_GB2312"/>
          <w:sz w:val="32"/>
          <w:szCs w:val="32"/>
        </w:rPr>
        <w:t>199</w:t>
      </w:r>
      <w:r>
        <w:rPr>
          <w:rFonts w:hint="eastAsia" w:ascii="Times New Roman" w:hAnsi="Times New Roman" w:eastAsia="仿宋_GB2312"/>
          <w:sz w:val="32"/>
          <w:szCs w:val="32"/>
        </w:rPr>
        <w:t>号</w:t>
      </w:r>
      <w:r>
        <w:rPr>
          <w:rFonts w:ascii="Times New Roman" w:hAnsi="Times New Roman" w:eastAsia="仿宋_GB2312"/>
          <w:sz w:val="32"/>
          <w:szCs w:val="32"/>
        </w:rPr>
        <w:t>3</w:t>
      </w:r>
      <w:r>
        <w:rPr>
          <w:rFonts w:hint="eastAsia" w:ascii="Times New Roman" w:hAnsi="Times New Roman" w:eastAsia="仿宋_GB2312"/>
          <w:sz w:val="32"/>
          <w:szCs w:val="32"/>
        </w:rPr>
        <w:t>号门面往上直到楼顶，法定代表人：柏美娟。</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26</w:t>
      </w:r>
      <w:r>
        <w:rPr>
          <w:rFonts w:hint="eastAsia" w:ascii="Times New Roman" w:hAnsi="Times New Roman" w:eastAsia="仿宋_GB2312"/>
          <w:sz w:val="32"/>
          <w:szCs w:val="32"/>
        </w:rPr>
        <w:t>日至</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日，湖南省邵阳市双清区人力资源和社会保障局接到投诉，称邵阳市双清区学成教育培训学校有限公司拖欠劳动者劳动报酬。</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经查，邵阳市双清区学成教育培训学校有限公司拖欠</w:t>
      </w:r>
      <w:r>
        <w:rPr>
          <w:rFonts w:ascii="Times New Roman" w:hAnsi="Times New Roman" w:eastAsia="仿宋_GB2312"/>
          <w:sz w:val="32"/>
          <w:szCs w:val="32"/>
        </w:rPr>
        <w:t>13</w:t>
      </w:r>
      <w:r>
        <w:rPr>
          <w:rFonts w:hint="eastAsia" w:ascii="Times New Roman" w:hAnsi="Times New Roman" w:eastAsia="仿宋_GB2312"/>
          <w:sz w:val="32"/>
          <w:szCs w:val="32"/>
        </w:rPr>
        <w:t>名劳动者</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月至</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月劳动报酬</w:t>
      </w:r>
      <w:r>
        <w:rPr>
          <w:rFonts w:ascii="Times New Roman" w:hAnsi="Times New Roman" w:eastAsia="仿宋_GB2312"/>
          <w:sz w:val="32"/>
          <w:szCs w:val="32"/>
        </w:rPr>
        <w:t>78399.65</w:t>
      </w:r>
      <w:r>
        <w:rPr>
          <w:rFonts w:hint="eastAsia" w:ascii="Times New Roman" w:hAnsi="Times New Roman" w:eastAsia="仿宋_GB2312"/>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日邵阳市双清区人力资源和社会保障局向该单位下达《劳动保障监察限期改正指令书》（邵双人保监令〔</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070</w:t>
      </w:r>
      <w:r>
        <w:rPr>
          <w:rFonts w:hint="eastAsia" w:ascii="Times New Roman" w:hAnsi="Times New Roman" w:eastAsia="仿宋_GB2312"/>
          <w:sz w:val="32"/>
          <w:szCs w:val="32"/>
        </w:rPr>
        <w:t>号、邵双人保监令〔</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074</w:t>
      </w:r>
      <w:r>
        <w:rPr>
          <w:rFonts w:hint="eastAsia" w:ascii="Times New Roman" w:hAnsi="Times New Roman" w:eastAsia="仿宋_GB2312"/>
          <w:sz w:val="32"/>
          <w:szCs w:val="32"/>
        </w:rPr>
        <w:t>号），该单位逾期未履行。</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14</w:t>
      </w:r>
      <w:r>
        <w:rPr>
          <w:rFonts w:hint="eastAsia" w:ascii="Times New Roman" w:hAnsi="Times New Roman" w:eastAsia="仿宋_GB2312"/>
          <w:sz w:val="32"/>
          <w:szCs w:val="32"/>
        </w:rPr>
        <w:t>日，邵阳市双清区人力资源和社会保障局以涉嫌拒不支付劳动报酬罪将该案移送公安机关。公安机关正在侦办当中。</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二、邵阳市双清区天隆石材加工中心拖欠劳动报酬案</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邵阳市双清区天隆石材加工中心，统一社会信用代码：</w:t>
      </w:r>
      <w:r>
        <w:rPr>
          <w:rFonts w:ascii="Times New Roman" w:hAnsi="Times New Roman" w:eastAsia="仿宋_GB2312"/>
          <w:sz w:val="32"/>
          <w:szCs w:val="32"/>
        </w:rPr>
        <w:t>92430502MA4LBH9T48</w:t>
      </w:r>
      <w:r>
        <w:rPr>
          <w:rFonts w:hint="eastAsia" w:ascii="Times New Roman" w:hAnsi="Times New Roman" w:eastAsia="仿宋_GB2312"/>
          <w:sz w:val="32"/>
          <w:szCs w:val="32"/>
        </w:rPr>
        <w:t>，地址：邵阳市双清区原碳黑厂内，法定代表人：何智霞。</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日至</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24</w:t>
      </w:r>
      <w:r>
        <w:rPr>
          <w:rFonts w:hint="eastAsia" w:ascii="Times New Roman" w:hAnsi="Times New Roman" w:eastAsia="仿宋_GB2312"/>
          <w:sz w:val="32"/>
          <w:szCs w:val="32"/>
        </w:rPr>
        <w:t>日，湖南省邵阳市双清区</w:t>
      </w:r>
      <w:r>
        <w:rPr>
          <w:rFonts w:hint="eastAsia" w:ascii="Times New Roman" w:hAnsi="Times New Roman" w:eastAsia="仿宋_GB2312"/>
          <w:sz w:val="32"/>
          <w:szCs w:val="32"/>
          <w:lang w:val="en-US" w:eastAsia="zh-CN"/>
        </w:rPr>
        <w:t>人</w:t>
      </w:r>
      <w:r>
        <w:rPr>
          <w:rFonts w:hint="eastAsia" w:ascii="Times New Roman" w:hAnsi="Times New Roman" w:eastAsia="仿宋_GB2312"/>
          <w:sz w:val="32"/>
          <w:szCs w:val="32"/>
        </w:rPr>
        <w:t>力资源和社会保障局接到投诉，称邵阳市双清区天隆石材加工中心拖欠劳动者劳动报酬。</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经查，邵阳市双清区天隆石材加工中心拖欠</w:t>
      </w:r>
      <w:r>
        <w:rPr>
          <w:rFonts w:ascii="Times New Roman" w:hAnsi="Times New Roman" w:eastAsia="仿宋_GB2312"/>
          <w:sz w:val="32"/>
          <w:szCs w:val="32"/>
        </w:rPr>
        <w:t>3</w:t>
      </w:r>
      <w:r>
        <w:rPr>
          <w:rFonts w:hint="eastAsia" w:ascii="Times New Roman" w:hAnsi="Times New Roman" w:eastAsia="仿宋_GB2312"/>
          <w:sz w:val="32"/>
          <w:szCs w:val="32"/>
        </w:rPr>
        <w:t>名劳动者</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月至</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月劳动报酬</w:t>
      </w:r>
      <w:r>
        <w:rPr>
          <w:rFonts w:ascii="Times New Roman" w:hAnsi="Times New Roman" w:eastAsia="仿宋_GB2312"/>
          <w:sz w:val="32"/>
          <w:szCs w:val="32"/>
        </w:rPr>
        <w:t>94787</w:t>
      </w:r>
      <w:r>
        <w:rPr>
          <w:rFonts w:hint="eastAsia" w:ascii="Times New Roman" w:hAnsi="Times New Roman" w:eastAsia="仿宋_GB2312"/>
          <w:sz w:val="32"/>
          <w:szCs w:val="32"/>
        </w:rPr>
        <w:t>元。</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3</w:t>
      </w:r>
      <w:r>
        <w:rPr>
          <w:rFonts w:hint="eastAsia" w:ascii="Times New Roman" w:hAnsi="Times New Roman" w:eastAsia="仿宋_GB2312"/>
          <w:sz w:val="32"/>
          <w:szCs w:val="32"/>
        </w:rPr>
        <w:t>日邵阳市双清区人力资源和社会保障局向该单位下达《劳动保障监察限期改正指令书》（邵双人保监令〔</w:t>
      </w:r>
      <w:r>
        <w:rPr>
          <w:rFonts w:ascii="Times New Roman" w:hAnsi="Times New Roman" w:eastAsia="仿宋_GB2312"/>
          <w:sz w:val="32"/>
          <w:szCs w:val="32"/>
        </w:rPr>
        <w:t>2022</w:t>
      </w:r>
      <w:r>
        <w:rPr>
          <w:rFonts w:hint="eastAsia" w:ascii="Times New Roman" w:hAnsi="Times New Roman" w:eastAsia="仿宋_GB2312"/>
          <w:sz w:val="32"/>
          <w:szCs w:val="32"/>
        </w:rPr>
        <w:t>〕第</w:t>
      </w:r>
      <w:r>
        <w:rPr>
          <w:rFonts w:ascii="Times New Roman" w:hAnsi="Times New Roman" w:eastAsia="仿宋_GB2312"/>
          <w:sz w:val="32"/>
          <w:szCs w:val="32"/>
        </w:rPr>
        <w:t>01</w:t>
      </w:r>
      <w:r>
        <w:rPr>
          <w:rFonts w:hint="eastAsia" w:ascii="Times New Roman" w:hAnsi="Times New Roman" w:eastAsia="仿宋_GB2312"/>
          <w:sz w:val="32"/>
          <w:szCs w:val="32"/>
        </w:rPr>
        <w:t>号、邵双人保监令〔</w:t>
      </w:r>
      <w:r>
        <w:rPr>
          <w:rFonts w:ascii="Times New Roman" w:hAnsi="Times New Roman" w:eastAsia="仿宋_GB2312"/>
          <w:sz w:val="32"/>
          <w:szCs w:val="32"/>
        </w:rPr>
        <w:t>2022</w:t>
      </w:r>
      <w:r>
        <w:rPr>
          <w:rFonts w:hint="eastAsia" w:ascii="Times New Roman" w:hAnsi="Times New Roman" w:eastAsia="仿宋_GB2312"/>
          <w:sz w:val="32"/>
          <w:szCs w:val="32"/>
        </w:rPr>
        <w:t>〕第</w:t>
      </w:r>
      <w:r>
        <w:rPr>
          <w:rFonts w:ascii="Times New Roman" w:hAnsi="Times New Roman" w:eastAsia="仿宋_GB2312"/>
          <w:sz w:val="32"/>
          <w:szCs w:val="32"/>
        </w:rPr>
        <w:t>015</w:t>
      </w:r>
      <w:r>
        <w:rPr>
          <w:rFonts w:hint="eastAsia" w:ascii="Times New Roman" w:hAnsi="Times New Roman" w:eastAsia="仿宋_GB2312"/>
          <w:sz w:val="32"/>
          <w:szCs w:val="32"/>
        </w:rPr>
        <w:t>号），该单位逾期未履行。</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14</w:t>
      </w:r>
      <w:r>
        <w:rPr>
          <w:rFonts w:hint="eastAsia" w:ascii="Times New Roman" w:hAnsi="Times New Roman" w:eastAsia="仿宋_GB2312"/>
          <w:sz w:val="32"/>
          <w:szCs w:val="32"/>
        </w:rPr>
        <w:t>日，邵阳市双清区人力资源和社会保障局以涉嫌拒不支付劳动报酬罪将该案移送公安机关。公安机关正在侦办当中。</w:t>
      </w:r>
    </w:p>
    <w:p>
      <w:pPr>
        <w:spacing w:line="580" w:lineRule="exact"/>
        <w:ind w:firstLine="640" w:firstLineChars="200"/>
        <w:rPr>
          <w:rFonts w:ascii="黑体" w:hAnsi="黑体" w:eastAsia="黑体" w:cs="黑体"/>
          <w:sz w:val="32"/>
          <w:szCs w:val="32"/>
        </w:rPr>
      </w:pPr>
      <w:r>
        <w:rPr>
          <w:rFonts w:hint="eastAsia" w:ascii="黑体" w:hAnsi="黑体" w:eastAsia="黑体"/>
          <w:sz w:val="32"/>
          <w:szCs w:val="32"/>
        </w:rPr>
        <w:t>三、</w:t>
      </w:r>
      <w:r>
        <w:rPr>
          <w:rFonts w:hint="eastAsia" w:ascii="黑体" w:hAnsi="黑体" w:eastAsia="黑体" w:cs="黑体"/>
          <w:sz w:val="32"/>
          <w:szCs w:val="32"/>
        </w:rPr>
        <w:t>邵阳市天隆建材贸易有限公司拖欠劳动报酬案</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邵阳市天隆建材贸易有限公司，统一社会信用代码：</w:t>
      </w:r>
      <w:r>
        <w:rPr>
          <w:rFonts w:ascii="Times New Roman" w:hAnsi="Times New Roman" w:eastAsia="仿宋_GB2312"/>
          <w:sz w:val="32"/>
          <w:szCs w:val="32"/>
        </w:rPr>
        <w:t>9143050058899034XB</w:t>
      </w:r>
      <w:r>
        <w:rPr>
          <w:rFonts w:hint="eastAsia" w:ascii="Times New Roman" w:hAnsi="Times New Roman" w:eastAsia="仿宋_GB2312"/>
          <w:sz w:val="32"/>
          <w:szCs w:val="32"/>
        </w:rPr>
        <w:t>，地址：邵阳市双清区宝庆东路</w:t>
      </w:r>
      <w:r>
        <w:rPr>
          <w:rFonts w:ascii="Times New Roman" w:hAnsi="Times New Roman" w:eastAsia="仿宋_GB2312"/>
          <w:sz w:val="32"/>
          <w:szCs w:val="32"/>
        </w:rPr>
        <w:t>772</w:t>
      </w:r>
      <w:r>
        <w:rPr>
          <w:rFonts w:hint="eastAsia" w:ascii="Times New Roman" w:hAnsi="Times New Roman" w:eastAsia="仿宋_GB2312"/>
          <w:sz w:val="32"/>
          <w:szCs w:val="32"/>
        </w:rPr>
        <w:t>号，法定代表人：何迎春。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日，湖南省邵阳市双清区</w:t>
      </w:r>
      <w:r>
        <w:rPr>
          <w:rFonts w:hint="eastAsia" w:ascii="Times New Roman" w:hAnsi="Times New Roman" w:eastAsia="仿宋_GB2312"/>
          <w:sz w:val="32"/>
          <w:szCs w:val="32"/>
          <w:lang w:val="en-US" w:eastAsia="zh-CN"/>
        </w:rPr>
        <w:t>人</w:t>
      </w:r>
      <w:r>
        <w:rPr>
          <w:rFonts w:hint="eastAsia" w:ascii="Times New Roman" w:hAnsi="Times New Roman" w:eastAsia="仿宋_GB2312"/>
          <w:sz w:val="32"/>
          <w:szCs w:val="32"/>
        </w:rPr>
        <w:t>力资源和社会保障局接到投诉，称</w:t>
      </w:r>
      <w:r>
        <w:rPr>
          <w:rFonts w:hint="eastAsia" w:ascii="Times New Roman" w:hAnsi="Times New Roman" w:eastAsia="仿宋_GB2312"/>
          <w:sz w:val="32"/>
          <w:szCs w:val="32"/>
          <w:lang w:eastAsia="zh-CN"/>
        </w:rPr>
        <w:t>邵</w:t>
      </w:r>
      <w:r>
        <w:rPr>
          <w:rFonts w:hint="eastAsia" w:ascii="Times New Roman" w:hAnsi="Times New Roman" w:eastAsia="仿宋_GB2312"/>
          <w:sz w:val="32"/>
          <w:szCs w:val="32"/>
        </w:rPr>
        <w:t>阳市天隆建材贸易有限公司拖欠邵劳动者劳动报酬。</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经查，邵阳市天隆建材贸易有限公司拖欠</w:t>
      </w:r>
      <w:r>
        <w:rPr>
          <w:rFonts w:ascii="Times New Roman" w:hAnsi="Times New Roman" w:eastAsia="仿宋_GB2312"/>
          <w:sz w:val="32"/>
          <w:szCs w:val="32"/>
        </w:rPr>
        <w:t>2</w:t>
      </w:r>
      <w:r>
        <w:rPr>
          <w:rFonts w:hint="eastAsia" w:ascii="Times New Roman" w:hAnsi="Times New Roman" w:eastAsia="仿宋_GB2312"/>
          <w:sz w:val="32"/>
          <w:szCs w:val="32"/>
        </w:rPr>
        <w:t>名劳动者</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月至</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月劳动报酬</w:t>
      </w:r>
      <w:r>
        <w:rPr>
          <w:rFonts w:ascii="Times New Roman" w:hAnsi="Times New Roman" w:eastAsia="仿宋_GB2312"/>
          <w:sz w:val="32"/>
          <w:szCs w:val="32"/>
        </w:rPr>
        <w:t>30500</w:t>
      </w:r>
      <w:r>
        <w:rPr>
          <w:rFonts w:hint="eastAsia" w:ascii="Times New Roman" w:hAnsi="Times New Roman" w:eastAsia="仿宋_GB2312"/>
          <w:sz w:val="32"/>
          <w:szCs w:val="32"/>
        </w:rPr>
        <w:t>元。</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日邵阳市双清区人力资源和社会保障局向该单位下达《劳动保障监察限期改正指令书》（邵双人保监令〔</w:t>
      </w:r>
      <w:r>
        <w:rPr>
          <w:rFonts w:ascii="Times New Roman" w:hAnsi="Times New Roman" w:eastAsia="仿宋_GB2312"/>
          <w:sz w:val="32"/>
          <w:szCs w:val="32"/>
        </w:rPr>
        <w:t>2022</w:t>
      </w:r>
      <w:r>
        <w:rPr>
          <w:rFonts w:hint="eastAsia" w:ascii="Times New Roman" w:hAnsi="Times New Roman" w:eastAsia="仿宋_GB2312"/>
          <w:sz w:val="32"/>
          <w:szCs w:val="32"/>
        </w:rPr>
        <w:t>〕第</w:t>
      </w:r>
      <w:r>
        <w:rPr>
          <w:rFonts w:ascii="Times New Roman" w:hAnsi="Times New Roman" w:eastAsia="仿宋_GB2312"/>
          <w:sz w:val="32"/>
          <w:szCs w:val="32"/>
        </w:rPr>
        <w:t>02</w:t>
      </w:r>
      <w:r>
        <w:rPr>
          <w:rFonts w:hint="eastAsia" w:ascii="Times New Roman" w:hAnsi="Times New Roman" w:eastAsia="仿宋_GB2312"/>
          <w:sz w:val="32"/>
          <w:szCs w:val="32"/>
        </w:rPr>
        <w:t>号），该单位逾期未履行。</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14</w:t>
      </w:r>
      <w:r>
        <w:rPr>
          <w:rFonts w:hint="eastAsia" w:ascii="Times New Roman" w:hAnsi="Times New Roman" w:eastAsia="仿宋_GB2312"/>
          <w:sz w:val="32"/>
          <w:szCs w:val="32"/>
        </w:rPr>
        <w:t>日，邵阳市双清区人力资源和社会保障局以涉嫌拒不支付劳动报酬罪将该案移送公安机关。公安机关正在侦办当中。</w:t>
      </w:r>
    </w:p>
    <w:p>
      <w:pPr>
        <w:pStyle w:val="2"/>
        <w:widowControl/>
        <w:spacing w:before="75" w:beforeAutospacing="0" w:after="150" w:afterAutospacing="0" w:line="375" w:lineRule="atLeast"/>
        <w:ind w:firstLine="640" w:firstLineChars="200"/>
        <w:jc w:val="both"/>
        <w:rPr>
          <w:rFonts w:ascii="黑体" w:hAnsi="黑体" w:eastAsia="黑体"/>
          <w:sz w:val="32"/>
          <w:szCs w:val="32"/>
        </w:rPr>
      </w:pPr>
      <w:r>
        <w:rPr>
          <w:rFonts w:hint="eastAsia" w:ascii="黑体" w:hAnsi="黑体" w:eastAsia="黑体"/>
          <w:sz w:val="32"/>
          <w:szCs w:val="32"/>
        </w:rPr>
        <w:t>四、衡阳星善置业有限公司拖欠劳动报酬案</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衡阳星善置业有限公司，统一社会信用代码</w:t>
      </w:r>
      <w:r>
        <w:rPr>
          <w:rFonts w:ascii="Times New Roman" w:hAnsi="Times New Roman" w:eastAsia="仿宋_GB2312"/>
          <w:sz w:val="32"/>
          <w:szCs w:val="32"/>
        </w:rPr>
        <w:t>:9143040018500527XT</w:t>
      </w:r>
      <w:r>
        <w:rPr>
          <w:rFonts w:hint="eastAsia" w:ascii="Times New Roman" w:hAnsi="Times New Roman" w:eastAsia="仿宋_GB2312"/>
          <w:sz w:val="32"/>
          <w:szCs w:val="32"/>
        </w:rPr>
        <w:t>，地址：衡阳市蒸湘区解放西路</w:t>
      </w:r>
      <w:r>
        <w:rPr>
          <w:rFonts w:ascii="Times New Roman" w:hAnsi="Times New Roman" w:eastAsia="仿宋_GB2312"/>
          <w:sz w:val="32"/>
          <w:szCs w:val="32"/>
        </w:rPr>
        <w:t>75</w:t>
      </w:r>
      <w:r>
        <w:rPr>
          <w:rFonts w:hint="eastAsia" w:ascii="Times New Roman" w:hAnsi="Times New Roman" w:eastAsia="仿宋_GB2312"/>
          <w:sz w:val="32"/>
          <w:szCs w:val="32"/>
        </w:rPr>
        <w:t>号，法定代表人：邓雪梅。</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8</w:t>
      </w:r>
      <w:r>
        <w:rPr>
          <w:rFonts w:hint="eastAsia" w:ascii="Times New Roman" w:hAnsi="Times New Roman" w:eastAsia="仿宋_GB2312"/>
          <w:sz w:val="32"/>
          <w:szCs w:val="32"/>
        </w:rPr>
        <w:t>日，蒸湘区人力资源和社会保障局对衡阳市星善置业有限公司拖欠工资一案进行立案。</w:t>
      </w:r>
    </w:p>
    <w:p>
      <w:pPr>
        <w:pStyle w:val="2"/>
        <w:widowControl/>
        <w:spacing w:before="75" w:beforeAutospacing="0" w:after="150" w:afterAutospacing="0" w:line="375" w:lineRule="atLeast"/>
        <w:ind w:firstLine="640" w:firstLineChars="200"/>
        <w:jc w:val="both"/>
        <w:rPr>
          <w:rFonts w:ascii="仿宋_GB2312" w:eastAsia="仿宋_GB2312"/>
          <w:sz w:val="32"/>
          <w:szCs w:val="32"/>
        </w:rPr>
      </w:pPr>
      <w:r>
        <w:rPr>
          <w:rFonts w:hint="eastAsia" w:ascii="Times New Roman" w:hAnsi="Times New Roman" w:eastAsia="仿宋_GB2312"/>
          <w:sz w:val="32"/>
          <w:szCs w:val="32"/>
        </w:rPr>
        <w:t>经查，衡阳市星善置业有限公司拖欠</w:t>
      </w:r>
      <w:r>
        <w:rPr>
          <w:rFonts w:ascii="Times New Roman" w:hAnsi="Times New Roman" w:eastAsia="仿宋_GB2312"/>
          <w:sz w:val="32"/>
          <w:szCs w:val="32"/>
        </w:rPr>
        <w:t>1</w:t>
      </w:r>
      <w:r>
        <w:rPr>
          <w:rFonts w:hint="eastAsia" w:ascii="Times New Roman" w:hAnsi="Times New Roman" w:eastAsia="仿宋_GB2312"/>
          <w:sz w:val="32"/>
          <w:szCs w:val="32"/>
        </w:rPr>
        <w:t>名劳动者工资</w:t>
      </w:r>
      <w:r>
        <w:rPr>
          <w:rFonts w:ascii="Times New Roman" w:hAnsi="Times New Roman" w:eastAsia="仿宋_GB2312"/>
          <w:sz w:val="32"/>
          <w:szCs w:val="32"/>
        </w:rPr>
        <w:t>91763</w:t>
      </w:r>
      <w:r>
        <w:rPr>
          <w:rFonts w:hint="eastAsia" w:ascii="Times New Roman" w:hAnsi="Times New Roman" w:eastAsia="仿宋_GB2312"/>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日，蒸湘区人力资源和社会保障局对该单位下达了《劳动保障监察限期改正指令书》；</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24</w:t>
      </w:r>
      <w:r>
        <w:rPr>
          <w:rFonts w:hint="eastAsia" w:ascii="Times New Roman" w:hAnsi="Times New Roman" w:eastAsia="仿宋_GB2312"/>
          <w:sz w:val="32"/>
          <w:szCs w:val="32"/>
        </w:rPr>
        <w:t>日，蒸湘区人力资源和社会保障局对该单位下达了《劳动保障监察行政处理事先告知书》；</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日，蒸湘区人力资源和社会保障局对该单位下达了《劳动保障监察行政处理决定书》，责令支付</w:t>
      </w:r>
      <w:r>
        <w:rPr>
          <w:rFonts w:ascii="Times New Roman" w:hAnsi="Times New Roman" w:eastAsia="仿宋_GB2312"/>
          <w:sz w:val="32"/>
          <w:szCs w:val="32"/>
        </w:rPr>
        <w:t>1</w:t>
      </w:r>
      <w:r>
        <w:rPr>
          <w:rFonts w:hint="eastAsia" w:ascii="Times New Roman" w:hAnsi="Times New Roman" w:eastAsia="仿宋_GB2312"/>
          <w:sz w:val="32"/>
          <w:szCs w:val="32"/>
        </w:rPr>
        <w:t>名劳动者工资</w:t>
      </w:r>
      <w:r>
        <w:rPr>
          <w:rFonts w:ascii="Times New Roman" w:hAnsi="Times New Roman" w:eastAsia="仿宋_GB2312"/>
          <w:sz w:val="32"/>
          <w:szCs w:val="32"/>
        </w:rPr>
        <w:t>91763</w:t>
      </w:r>
      <w:r>
        <w:rPr>
          <w:rFonts w:hint="eastAsia" w:ascii="Times New Roman" w:hAnsi="Times New Roman" w:eastAsia="仿宋_GB2312"/>
          <w:sz w:val="32"/>
          <w:szCs w:val="32"/>
        </w:rPr>
        <w:t>元。</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日蒸湘区人力资源和社会保障局将该案以</w:t>
      </w:r>
      <w:r>
        <w:rPr>
          <w:rFonts w:ascii="Times New Roman" w:hAnsi="Times New Roman" w:eastAsia="仿宋_GB2312"/>
          <w:sz w:val="32"/>
          <w:szCs w:val="32"/>
        </w:rPr>
        <w:t>“</w:t>
      </w:r>
      <w:r>
        <w:rPr>
          <w:rFonts w:hint="eastAsia" w:ascii="Times New Roman" w:hAnsi="Times New Roman" w:eastAsia="仿宋_GB2312"/>
          <w:sz w:val="32"/>
          <w:szCs w:val="32"/>
        </w:rPr>
        <w:t>涉嫌拒不支付劳动报酬罪</w:t>
      </w:r>
      <w:r>
        <w:rPr>
          <w:rFonts w:ascii="Times New Roman" w:hAnsi="Times New Roman" w:eastAsia="仿宋_GB2312"/>
          <w:sz w:val="32"/>
          <w:szCs w:val="32"/>
        </w:rPr>
        <w:t>”</w:t>
      </w:r>
      <w:r>
        <w:rPr>
          <w:rFonts w:hint="eastAsia" w:ascii="Times New Roman" w:hAnsi="Times New Roman" w:eastAsia="仿宋_GB2312"/>
          <w:sz w:val="32"/>
          <w:szCs w:val="32"/>
        </w:rPr>
        <w:t>移送检察院备案审查。</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，蒸湘区人社局根据衡阳市蒸湘区人民检察院《建议移送涉嫌犯罪案件函》，将此案移送衡阳市公安局蒸湘分局处理。</w:t>
      </w:r>
    </w:p>
    <w:p>
      <w:pPr>
        <w:pStyle w:val="2"/>
        <w:widowControl/>
        <w:spacing w:before="75" w:beforeAutospacing="0" w:after="150" w:afterAutospacing="0" w:line="375" w:lineRule="atLeast"/>
        <w:ind w:firstLine="640" w:firstLineChars="200"/>
        <w:jc w:val="both"/>
        <w:rPr>
          <w:rFonts w:ascii="黑体" w:hAnsi="黑体" w:eastAsia="黑体"/>
          <w:sz w:val="32"/>
          <w:szCs w:val="32"/>
        </w:rPr>
      </w:pPr>
      <w:r>
        <w:rPr>
          <w:rFonts w:hint="eastAsia" w:ascii="黑体" w:hAnsi="黑体" w:eastAsia="黑体"/>
          <w:sz w:val="32"/>
          <w:szCs w:val="32"/>
        </w:rPr>
        <w:t>五、衡阳圣大健康服务合伙企业拖欠劳动报酬案</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衡阳圣大健康服务合伙企业，统一社会信用代码</w:t>
      </w:r>
      <w:r>
        <w:rPr>
          <w:rFonts w:ascii="Times New Roman" w:hAnsi="Times New Roman" w:eastAsia="仿宋_GB2312"/>
          <w:sz w:val="32"/>
          <w:szCs w:val="32"/>
        </w:rPr>
        <w:t>:91430408MA4T2LG19R</w:t>
      </w:r>
      <w:r>
        <w:rPr>
          <w:rFonts w:hint="eastAsia" w:ascii="Times New Roman" w:hAnsi="Times New Roman" w:eastAsia="仿宋_GB2312"/>
          <w:sz w:val="32"/>
          <w:szCs w:val="32"/>
        </w:rPr>
        <w:t>，地址：衡阳市蒸湘区红湘南路</w:t>
      </w:r>
      <w:r>
        <w:rPr>
          <w:rFonts w:ascii="Times New Roman" w:hAnsi="Times New Roman" w:eastAsia="仿宋_GB2312"/>
          <w:sz w:val="32"/>
          <w:szCs w:val="32"/>
        </w:rPr>
        <w:t>18</w:t>
      </w:r>
      <w:r>
        <w:rPr>
          <w:rFonts w:hint="eastAsia" w:ascii="Times New Roman" w:hAnsi="Times New Roman" w:eastAsia="仿宋_GB2312"/>
          <w:sz w:val="32"/>
          <w:szCs w:val="32"/>
        </w:rPr>
        <w:t>号新盛花园</w:t>
      </w:r>
      <w:r>
        <w:rPr>
          <w:rFonts w:ascii="Times New Roman" w:hAnsi="Times New Roman" w:eastAsia="仿宋_GB2312"/>
          <w:sz w:val="32"/>
          <w:szCs w:val="32"/>
        </w:rPr>
        <w:t>3</w:t>
      </w:r>
      <w:r>
        <w:rPr>
          <w:rFonts w:hint="eastAsia" w:ascii="Times New Roman" w:hAnsi="Times New Roman" w:eastAsia="仿宋_GB2312"/>
          <w:sz w:val="32"/>
          <w:szCs w:val="32"/>
        </w:rPr>
        <w:t>楼，法定代表人：董晓东。</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29</w:t>
      </w:r>
      <w:r>
        <w:rPr>
          <w:rFonts w:hint="eastAsia" w:ascii="Times New Roman" w:hAnsi="Times New Roman" w:eastAsia="仿宋_GB2312"/>
          <w:sz w:val="32"/>
          <w:szCs w:val="32"/>
        </w:rPr>
        <w:t>日，蒸湘区人力资源和社会保障局对衡阳圣大健康服务合伙企业拖欠工资案进行立案。</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经查，衡阳圣大健康服务合伙企业拖欠</w:t>
      </w:r>
      <w:r>
        <w:rPr>
          <w:rFonts w:ascii="Times New Roman" w:hAnsi="Times New Roman" w:eastAsia="仿宋_GB2312"/>
          <w:sz w:val="32"/>
          <w:szCs w:val="32"/>
        </w:rPr>
        <w:t>23</w:t>
      </w:r>
      <w:r>
        <w:rPr>
          <w:rFonts w:hint="eastAsia" w:ascii="Times New Roman" w:hAnsi="Times New Roman" w:eastAsia="仿宋_GB2312"/>
          <w:sz w:val="32"/>
          <w:szCs w:val="32"/>
        </w:rPr>
        <w:t>名劳动者工资</w:t>
      </w:r>
      <w:r>
        <w:rPr>
          <w:rFonts w:ascii="Times New Roman" w:hAnsi="Times New Roman" w:eastAsia="仿宋_GB2312"/>
          <w:sz w:val="32"/>
          <w:szCs w:val="32"/>
        </w:rPr>
        <w:t>164389</w:t>
      </w:r>
      <w:r>
        <w:rPr>
          <w:rFonts w:hint="eastAsia" w:ascii="Times New Roman" w:hAnsi="Times New Roman" w:eastAsia="仿宋_GB2312"/>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日，蒸湘区人力资源和社会保障局对该单位下达了《劳动保障监察限期改正指令书》；</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6</w:t>
      </w:r>
      <w:r>
        <w:rPr>
          <w:rFonts w:hint="eastAsia" w:ascii="Times New Roman" w:hAnsi="Times New Roman" w:eastAsia="仿宋_GB2312"/>
          <w:sz w:val="32"/>
          <w:szCs w:val="32"/>
        </w:rPr>
        <w:t>日，蒸湘区人力资源和社会保障局对该单位下达了《劳动保障监察行政处理事先告知书》；</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日，蒸湘区人力资源和社会保障局对该单位下达了《劳动保障监察行政处理决定书》，责令支付</w:t>
      </w:r>
      <w:r>
        <w:rPr>
          <w:rFonts w:ascii="Times New Roman" w:hAnsi="Times New Roman" w:eastAsia="仿宋_GB2312"/>
          <w:sz w:val="32"/>
          <w:szCs w:val="32"/>
        </w:rPr>
        <w:t>23</w:t>
      </w:r>
      <w:r>
        <w:rPr>
          <w:rFonts w:hint="eastAsia" w:ascii="Times New Roman" w:hAnsi="Times New Roman" w:eastAsia="仿宋_GB2312"/>
          <w:sz w:val="32"/>
          <w:szCs w:val="32"/>
        </w:rPr>
        <w:t>名劳动者工资</w:t>
      </w:r>
      <w:r>
        <w:rPr>
          <w:rFonts w:ascii="Times New Roman" w:hAnsi="Times New Roman" w:eastAsia="仿宋_GB2312"/>
          <w:sz w:val="32"/>
          <w:szCs w:val="32"/>
        </w:rPr>
        <w:t>164389</w:t>
      </w:r>
      <w:r>
        <w:rPr>
          <w:rFonts w:hint="eastAsia" w:ascii="Times New Roman" w:hAnsi="Times New Roman" w:eastAsia="仿宋_GB2312"/>
          <w:sz w:val="32"/>
          <w:szCs w:val="32"/>
        </w:rPr>
        <w:t>元。</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日，蒸湘区人力资源和社会保障局将该案以</w:t>
      </w:r>
      <w:r>
        <w:rPr>
          <w:rFonts w:ascii="Times New Roman" w:hAnsi="Times New Roman" w:eastAsia="仿宋_GB2312"/>
          <w:sz w:val="32"/>
          <w:szCs w:val="32"/>
        </w:rPr>
        <w:t>“</w:t>
      </w:r>
      <w:r>
        <w:rPr>
          <w:rFonts w:hint="eastAsia" w:ascii="Times New Roman" w:hAnsi="Times New Roman" w:eastAsia="仿宋_GB2312"/>
          <w:sz w:val="32"/>
          <w:szCs w:val="32"/>
        </w:rPr>
        <w:t>涉嫌拒不支付劳动报酬罪</w:t>
      </w:r>
      <w:r>
        <w:rPr>
          <w:rFonts w:ascii="Times New Roman" w:hAnsi="Times New Roman" w:eastAsia="仿宋_GB2312"/>
          <w:sz w:val="32"/>
          <w:szCs w:val="32"/>
        </w:rPr>
        <w:t>”</w:t>
      </w:r>
      <w:r>
        <w:rPr>
          <w:rFonts w:hint="eastAsia" w:ascii="Times New Roman" w:hAnsi="Times New Roman" w:eastAsia="仿宋_GB2312"/>
          <w:sz w:val="32"/>
          <w:szCs w:val="32"/>
        </w:rPr>
        <w:t>移送检察院备案审查。</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日，蒸湘区人力资源和社会保障局根据衡阳市蒸湘区人民检察院《建议移送涉嫌犯罪案件函》，将此案移送衡阳市公安局蒸湘分局处理。</w:t>
      </w:r>
    </w:p>
    <w:p>
      <w:pPr>
        <w:spacing w:line="592" w:lineRule="exact"/>
        <w:ind w:firstLine="960" w:firstLineChars="300"/>
        <w:jc w:val="left"/>
        <w:rPr>
          <w:rFonts w:ascii="黑体" w:hAnsi="黑体" w:eastAsia="黑体"/>
          <w:sz w:val="32"/>
          <w:szCs w:val="32"/>
        </w:rPr>
      </w:pPr>
      <w:r>
        <w:rPr>
          <w:rFonts w:hint="eastAsia" w:ascii="黑体" w:hAnsi="黑体" w:eastAsia="黑体"/>
          <w:sz w:val="32"/>
          <w:szCs w:val="32"/>
        </w:rPr>
        <w:t>六、湖南擎柱建筑工程集团有限公司拖欠劳动报酬案</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湖南擎柱建筑工程集团有限公司，统一社会信用代码：</w:t>
      </w:r>
      <w:r>
        <w:rPr>
          <w:rFonts w:ascii="Times New Roman" w:hAnsi="Times New Roman" w:eastAsia="仿宋_GB2312"/>
          <w:sz w:val="32"/>
          <w:szCs w:val="32"/>
        </w:rPr>
        <w:t>91430426070570789J</w:t>
      </w:r>
      <w:r>
        <w:rPr>
          <w:rFonts w:hint="eastAsia" w:ascii="Times New Roman" w:hAnsi="Times New Roman" w:eastAsia="仿宋_GB2312"/>
          <w:sz w:val="32"/>
          <w:szCs w:val="32"/>
        </w:rPr>
        <w:t>，地址：湖南省祁东县衡缘物流中心，法定代表人：袁志刚。</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27</w:t>
      </w:r>
      <w:r>
        <w:rPr>
          <w:rFonts w:hint="eastAsia" w:ascii="Times New Roman" w:hAnsi="Times New Roman" w:eastAsia="仿宋_GB2312"/>
          <w:sz w:val="32"/>
          <w:szCs w:val="32"/>
        </w:rPr>
        <w:t>日，祁东县人力资源和社会保障局接到投诉称湖南擎柱建筑工程集团有限公司拖欠工资。</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经调查，湖南擎柱建筑工程集团有限公司承建的祁东县衡缘新城建设项目拖欠</w:t>
      </w:r>
      <w:r>
        <w:rPr>
          <w:rFonts w:ascii="Times New Roman" w:hAnsi="Times New Roman" w:eastAsia="仿宋_GB2312"/>
          <w:sz w:val="32"/>
          <w:szCs w:val="32"/>
        </w:rPr>
        <w:t>123</w:t>
      </w:r>
      <w:r>
        <w:rPr>
          <w:rFonts w:hint="eastAsia" w:ascii="Times New Roman" w:hAnsi="Times New Roman" w:eastAsia="仿宋_GB2312"/>
          <w:sz w:val="32"/>
          <w:szCs w:val="32"/>
        </w:rPr>
        <w:t>名民工工资</w:t>
      </w:r>
      <w:r>
        <w:rPr>
          <w:rFonts w:ascii="Times New Roman" w:hAnsi="Times New Roman" w:eastAsia="仿宋_GB2312"/>
          <w:sz w:val="32"/>
          <w:szCs w:val="32"/>
        </w:rPr>
        <w:t>238</w:t>
      </w:r>
      <w:r>
        <w:rPr>
          <w:rFonts w:hint="eastAsia" w:ascii="Times New Roman" w:hAnsi="Times New Roman" w:eastAsia="仿宋_GB2312"/>
          <w:sz w:val="32"/>
          <w:szCs w:val="32"/>
        </w:rPr>
        <w:t>万元。</w:t>
      </w:r>
    </w:p>
    <w:p>
      <w:pPr>
        <w:pStyle w:val="2"/>
        <w:widowControl/>
        <w:spacing w:before="75" w:beforeAutospacing="0" w:after="150" w:afterAutospacing="0" w:line="375" w:lineRule="atLeas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日，祁东县人力资源和社会保障局向湖南擎柱建筑工程集团有限公司下达《劳动保障监察限期改正指令书》；</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日，祁东县人力资源和社会保障局对该公司下达《劳动保障监察行政处理事先告知书》及《劳动保障监察行政处罚事先告知书》；</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日对该公司下达《劳动保障监察行政处理决定书》及《劳动保障监察行政处罚决定书》，责令湖南擎柱建筑工程集团有限公司支付所拖欠的工资</w:t>
      </w:r>
      <w:r>
        <w:rPr>
          <w:rFonts w:ascii="Times New Roman" w:hAnsi="Times New Roman" w:eastAsia="仿宋_GB2312"/>
          <w:sz w:val="32"/>
          <w:szCs w:val="32"/>
        </w:rPr>
        <w:t>238</w:t>
      </w:r>
      <w:r>
        <w:rPr>
          <w:rFonts w:hint="eastAsia" w:ascii="Times New Roman" w:hAnsi="Times New Roman" w:eastAsia="仿宋_GB2312"/>
          <w:sz w:val="32"/>
          <w:szCs w:val="32"/>
        </w:rPr>
        <w:t>万元，并处罚</w:t>
      </w:r>
      <w:r>
        <w:rPr>
          <w:rFonts w:ascii="Times New Roman" w:hAnsi="Times New Roman" w:eastAsia="仿宋_GB2312"/>
          <w:sz w:val="32"/>
          <w:szCs w:val="32"/>
        </w:rPr>
        <w:t>15000</w:t>
      </w:r>
      <w:r>
        <w:rPr>
          <w:rFonts w:hint="eastAsia" w:ascii="Times New Roman" w:hAnsi="Times New Roman" w:eastAsia="仿宋_GB2312"/>
          <w:sz w:val="32"/>
          <w:szCs w:val="32"/>
        </w:rPr>
        <w:t>元。经祁东县人力资源和社会保障局多次协调处理，</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日湖南擎柱建筑工程集团有限公司支付民工工资</w:t>
      </w:r>
      <w:r>
        <w:rPr>
          <w:rFonts w:ascii="Times New Roman" w:hAnsi="Times New Roman" w:eastAsia="仿宋_GB2312"/>
          <w:sz w:val="32"/>
          <w:szCs w:val="32"/>
        </w:rPr>
        <w:t>238</w:t>
      </w:r>
      <w:r>
        <w:rPr>
          <w:rFonts w:hint="eastAsia" w:ascii="Times New Roman" w:hAnsi="Times New Roman" w:eastAsia="仿宋_GB2312"/>
          <w:sz w:val="32"/>
          <w:szCs w:val="32"/>
        </w:rPr>
        <w:t>万元。</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七、湘乡市鑫泰建筑劳务有限公司</w:t>
      </w:r>
    </w:p>
    <w:p>
      <w:pPr>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湘乡市鑫泰建筑劳务有限公司，统一社会信用代码：</w:t>
      </w:r>
      <w:r>
        <w:rPr>
          <w:rFonts w:ascii="Times New Roman" w:hAnsi="Times New Roman" w:eastAsia="仿宋_GB2312"/>
          <w:sz w:val="32"/>
          <w:szCs w:val="32"/>
        </w:rPr>
        <w:t>91430381578628726J</w:t>
      </w:r>
      <w:r>
        <w:rPr>
          <w:rFonts w:hint="eastAsia" w:ascii="Times New Roman" w:hAnsi="Times New Roman" w:eastAsia="仿宋_GB2312"/>
          <w:sz w:val="32"/>
          <w:szCs w:val="32"/>
        </w:rPr>
        <w:t>，地址：湖南省湘潭市湘乡市新湘路办事处向红路富康新村</w:t>
      </w:r>
      <w:r>
        <w:rPr>
          <w:rFonts w:ascii="Times New Roman" w:hAnsi="Times New Roman" w:eastAsia="仿宋_GB2312"/>
          <w:sz w:val="32"/>
          <w:szCs w:val="32"/>
        </w:rPr>
        <w:t>A</w:t>
      </w:r>
      <w:r>
        <w:rPr>
          <w:rFonts w:hint="eastAsia" w:ascii="Times New Roman" w:hAnsi="Times New Roman" w:eastAsia="仿宋_GB2312"/>
          <w:sz w:val="32"/>
          <w:szCs w:val="32"/>
        </w:rPr>
        <w:t>栋</w:t>
      </w:r>
      <w:r>
        <w:rPr>
          <w:rFonts w:ascii="Times New Roman" w:hAnsi="Times New Roman" w:eastAsia="仿宋_GB2312"/>
          <w:sz w:val="32"/>
          <w:szCs w:val="32"/>
        </w:rPr>
        <w:t>207</w:t>
      </w:r>
      <w:r>
        <w:rPr>
          <w:rFonts w:hint="eastAsia" w:ascii="Times New Roman" w:hAnsi="Times New Roman" w:eastAsia="仿宋_GB2312"/>
          <w:sz w:val="32"/>
          <w:szCs w:val="32"/>
        </w:rPr>
        <w:t>号，法定代表人：</w:t>
      </w:r>
      <w:bookmarkStart w:id="0" w:name="_GoBack"/>
      <w:r>
        <w:rPr>
          <w:rFonts w:hint="eastAsia" w:ascii="Times New Roman" w:hAnsi="Times New Roman" w:eastAsia="仿宋_GB2312"/>
          <w:sz w:val="32"/>
          <w:szCs w:val="32"/>
        </w:rPr>
        <w:t>谭云</w:t>
      </w:r>
      <w:bookmarkEnd w:id="0"/>
      <w:r>
        <w:rPr>
          <w:rFonts w:hint="eastAsia" w:ascii="Times New Roman" w:hAnsi="Times New Roman" w:eastAsia="仿宋_GB2312"/>
          <w:sz w:val="32"/>
          <w:szCs w:val="32"/>
        </w:rPr>
        <w:t>，直接负责人：匡林</w:t>
      </w:r>
      <w:r>
        <w:rPr>
          <w:rFonts w:hint="eastAsia" w:ascii="Times New Roman" w:hAnsi="Times New Roman" w:eastAsia="仿宋_GB2312"/>
          <w:sz w:val="32"/>
          <w:szCs w:val="32"/>
          <w:lang w:eastAsia="zh-CN"/>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月，张家界市人力资源和社会保障局陆续接到劳动者投诉，湘乡市鑫泰建筑劳务有限公司拖欠劳动者劳动报酬。</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经查，湘乡市鑫泰建筑劳务有限公司拖欠</w:t>
      </w:r>
      <w:r>
        <w:rPr>
          <w:rFonts w:ascii="Times New Roman" w:hAnsi="Times New Roman" w:eastAsia="仿宋_GB2312"/>
          <w:sz w:val="32"/>
          <w:szCs w:val="32"/>
        </w:rPr>
        <w:t>289</w:t>
      </w:r>
      <w:r>
        <w:rPr>
          <w:rFonts w:hint="eastAsia" w:ascii="Times New Roman" w:hAnsi="Times New Roman" w:eastAsia="仿宋_GB2312"/>
          <w:sz w:val="32"/>
          <w:szCs w:val="32"/>
        </w:rPr>
        <w:t>名劳动者劳动报酬</w:t>
      </w:r>
      <w:r>
        <w:rPr>
          <w:rFonts w:ascii="Times New Roman" w:hAnsi="Times New Roman" w:eastAsia="仿宋_GB2312"/>
          <w:sz w:val="32"/>
          <w:szCs w:val="32"/>
        </w:rPr>
        <w:t>3733829</w:t>
      </w:r>
      <w:r>
        <w:rPr>
          <w:rFonts w:hint="eastAsia" w:ascii="Times New Roman" w:hAnsi="Times New Roman" w:eastAsia="仿宋_GB2312"/>
          <w:sz w:val="32"/>
          <w:szCs w:val="32"/>
        </w:rPr>
        <w:t>元。张家界市人力资源和社会保障局分别于</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13</w:t>
      </w:r>
      <w:r>
        <w:rPr>
          <w:rFonts w:hint="eastAsia" w:ascii="Times New Roman" w:hAnsi="Times New Roman" w:eastAsia="仿宋_GB2312"/>
          <w:sz w:val="32"/>
          <w:szCs w:val="32"/>
        </w:rPr>
        <w:t>日和</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日向该单位下达了《劳动保障监察限期整改指令书》（张人社监令字〔</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541-2</w:t>
      </w:r>
      <w:r>
        <w:rPr>
          <w:rFonts w:hint="eastAsia" w:ascii="Times New Roman" w:hAnsi="Times New Roman" w:eastAsia="仿宋_GB2312"/>
          <w:sz w:val="32"/>
          <w:szCs w:val="32"/>
        </w:rPr>
        <w:t>、张人社监令字〔</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564-1</w:t>
      </w:r>
      <w:r>
        <w:rPr>
          <w:rFonts w:hint="eastAsia" w:ascii="Times New Roman" w:hAnsi="Times New Roman" w:eastAsia="仿宋_GB2312"/>
          <w:sz w:val="32"/>
          <w:szCs w:val="32"/>
        </w:rPr>
        <w:t>号），该单位逾期未支付。</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12</w:t>
      </w:r>
      <w:r>
        <w:rPr>
          <w:rFonts w:hint="eastAsia" w:ascii="Times New Roman" w:hAnsi="Times New Roman" w:eastAsia="仿宋_GB2312"/>
          <w:sz w:val="32"/>
          <w:szCs w:val="32"/>
        </w:rPr>
        <w:t>日，张家界市人力资源和社会保障局依法对该单位作出行政处理决定，限期该公司支付工资，该公司逾期没有支付。</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月，张家界市人力资源和社会保障局向该单位下达《列入拖欠农民工工资失信联合惩戒对象名单决定书》（张人社监列决字〔</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564-7</w:t>
      </w:r>
      <w:r>
        <w:rPr>
          <w:rFonts w:hint="eastAsia" w:ascii="Times New Roman" w:hAnsi="Times New Roman" w:eastAsia="仿宋_GB2312"/>
          <w:sz w:val="32"/>
          <w:szCs w:val="32"/>
        </w:rPr>
        <w:t>号），自</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日起将该单位列入拖欠农民工工资失信联合惩戒对象名单</w:t>
      </w:r>
      <w:r>
        <w:rPr>
          <w:rFonts w:ascii="Times New Roman" w:hAnsi="Times New Roman" w:eastAsia="仿宋_GB2312"/>
          <w:sz w:val="32"/>
          <w:szCs w:val="32"/>
        </w:rPr>
        <w:t>3</w:t>
      </w:r>
      <w:r>
        <w:rPr>
          <w:rFonts w:hint="eastAsia" w:ascii="Times New Roman" w:hAnsi="Times New Roman" w:eastAsia="仿宋_GB2312"/>
          <w:sz w:val="32"/>
          <w:szCs w:val="32"/>
        </w:rPr>
        <w:t>年。分别于</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27</w:t>
      </w:r>
      <w:r>
        <w:rPr>
          <w:rFonts w:hint="eastAsia" w:ascii="Times New Roman" w:hAnsi="Times New Roman" w:eastAsia="仿宋_GB2312"/>
          <w:sz w:val="32"/>
          <w:szCs w:val="32"/>
        </w:rPr>
        <w:t>日，在信用张家界官网、张家界市人力资源和社会保障局门户网站予以公示，并由相关部门在列入期间实施联合惩戒措施</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八、桂阳桃缘餐厅拖欠劳动报酬案</w:t>
      </w:r>
    </w:p>
    <w:p>
      <w:pPr>
        <w:spacing w:line="58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桂阳桃缘餐厅，统一社会信用代码：</w:t>
      </w:r>
      <w:r>
        <w:rPr>
          <w:rFonts w:ascii="Times New Roman" w:hAnsi="Times New Roman" w:eastAsia="仿宋_GB2312"/>
          <w:sz w:val="32"/>
          <w:szCs w:val="32"/>
        </w:rPr>
        <w:t>92431021MA4QW9HEXX</w:t>
      </w:r>
      <w:r>
        <w:rPr>
          <w:rFonts w:hint="eastAsia" w:ascii="Times New Roman" w:hAnsi="Times New Roman" w:eastAsia="仿宋_GB2312"/>
          <w:sz w:val="32"/>
          <w:szCs w:val="32"/>
        </w:rPr>
        <w:t>，地址：湖南省郴州市桂阳县龙潭街道宝蓝广场购物中心</w:t>
      </w:r>
      <w:r>
        <w:rPr>
          <w:rFonts w:ascii="Times New Roman" w:hAnsi="Times New Roman" w:eastAsia="仿宋_GB2312"/>
          <w:sz w:val="32"/>
          <w:szCs w:val="32"/>
        </w:rPr>
        <w:t>3</w:t>
      </w:r>
      <w:r>
        <w:rPr>
          <w:rFonts w:hint="eastAsia" w:ascii="Times New Roman" w:hAnsi="Times New Roman" w:eastAsia="仿宋_GB2312"/>
          <w:sz w:val="32"/>
          <w:szCs w:val="32"/>
        </w:rPr>
        <w:t>层</w:t>
      </w:r>
      <w:r>
        <w:rPr>
          <w:rFonts w:ascii="Times New Roman" w:hAnsi="Times New Roman" w:eastAsia="仿宋_GB2312"/>
          <w:sz w:val="32"/>
          <w:szCs w:val="32"/>
        </w:rPr>
        <w:t>3-001</w:t>
      </w:r>
      <w:r>
        <w:rPr>
          <w:rFonts w:hint="eastAsia" w:ascii="Times New Roman" w:hAnsi="Times New Roman" w:eastAsia="仿宋_GB2312"/>
          <w:sz w:val="32"/>
          <w:szCs w:val="32"/>
        </w:rPr>
        <w:t>号，法定代表人：曹桂林。</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日至</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7</w:t>
      </w:r>
      <w:r>
        <w:rPr>
          <w:rFonts w:hint="eastAsia" w:ascii="Times New Roman" w:hAnsi="Times New Roman" w:eastAsia="仿宋_GB2312"/>
          <w:sz w:val="32"/>
          <w:szCs w:val="32"/>
        </w:rPr>
        <w:t>日，湖南省桂阳县人力资源和社会保障局接到投诉，称桂阳桃缘餐厅拖欠劳动者劳动报酬。</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经查，桂阳桃缘餐厅拖欠</w:t>
      </w:r>
      <w:r>
        <w:rPr>
          <w:rFonts w:ascii="Times New Roman" w:hAnsi="Times New Roman" w:eastAsia="仿宋_GB2312"/>
          <w:sz w:val="32"/>
          <w:szCs w:val="32"/>
        </w:rPr>
        <w:t>7</w:t>
      </w:r>
      <w:r>
        <w:rPr>
          <w:rFonts w:hint="eastAsia" w:ascii="Times New Roman" w:hAnsi="Times New Roman" w:eastAsia="仿宋_GB2312"/>
          <w:sz w:val="32"/>
          <w:szCs w:val="32"/>
        </w:rPr>
        <w:t>名劳动者</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月至</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月劳动报酬共计</w:t>
      </w:r>
      <w:r>
        <w:rPr>
          <w:rFonts w:ascii="Times New Roman" w:hAnsi="Times New Roman" w:eastAsia="仿宋_GB2312"/>
          <w:sz w:val="32"/>
          <w:szCs w:val="32"/>
        </w:rPr>
        <w:t>33 606</w:t>
      </w:r>
      <w:r>
        <w:rPr>
          <w:rFonts w:hint="eastAsia" w:ascii="Times New Roman" w:hAnsi="Times New Roman" w:eastAsia="仿宋_GB2312"/>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23</w:t>
      </w:r>
      <w:r>
        <w:rPr>
          <w:rFonts w:hint="eastAsia" w:ascii="Times New Roman" w:hAnsi="Times New Roman" w:eastAsia="仿宋_GB2312"/>
          <w:sz w:val="32"/>
          <w:szCs w:val="32"/>
        </w:rPr>
        <w:t>日桂阳县人力资源和社会保障局向该单位下达《劳动保障监察限期改正指令书》（桂人社监令字〔</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第</w:t>
      </w:r>
      <w:r>
        <w:rPr>
          <w:rFonts w:ascii="Times New Roman" w:hAnsi="Times New Roman" w:eastAsia="仿宋_GB2312"/>
          <w:sz w:val="32"/>
          <w:szCs w:val="32"/>
        </w:rPr>
        <w:t>16</w:t>
      </w:r>
      <w:r>
        <w:rPr>
          <w:rFonts w:hint="eastAsia" w:ascii="Times New Roman" w:hAnsi="Times New Roman" w:eastAsia="仿宋_GB2312"/>
          <w:sz w:val="32"/>
          <w:szCs w:val="32"/>
        </w:rPr>
        <w:t>号），该公司逾期未履行。</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6</w:t>
      </w:r>
      <w:r>
        <w:rPr>
          <w:rFonts w:hint="eastAsia" w:ascii="Times New Roman" w:hAnsi="Times New Roman" w:eastAsia="仿宋_GB2312"/>
          <w:sz w:val="32"/>
          <w:szCs w:val="32"/>
        </w:rPr>
        <w:t>日，桂阳县人力资源和社会保障局以涉嫌拒不支付劳动报酬罪将该案移送公安机关。公安机关正在侦办当中</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九、桂阳攀联电子有限公司</w:t>
      </w:r>
    </w:p>
    <w:p>
      <w:pPr>
        <w:spacing w:line="58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桂阳攀联电子有限公司，统一社会信用代码：</w:t>
      </w:r>
      <w:r>
        <w:rPr>
          <w:rFonts w:ascii="Times New Roman" w:hAnsi="Times New Roman" w:eastAsia="仿宋_GB2312"/>
          <w:sz w:val="32"/>
          <w:szCs w:val="32"/>
        </w:rPr>
        <w:t>91431021MA4T98EW2M</w:t>
      </w:r>
      <w:r>
        <w:rPr>
          <w:rFonts w:hint="eastAsia" w:ascii="Times New Roman" w:hAnsi="Times New Roman" w:eastAsia="仿宋_GB2312"/>
          <w:sz w:val="32"/>
          <w:szCs w:val="32"/>
        </w:rPr>
        <w:t>，地址：湖南省郴州市桂阳县工业园长富项目区，法定代表人：谭艳友</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7</w:t>
      </w:r>
      <w:r>
        <w:rPr>
          <w:rFonts w:hint="eastAsia" w:ascii="Times New Roman" w:hAnsi="Times New Roman" w:eastAsia="仿宋_GB2312"/>
          <w:sz w:val="32"/>
          <w:szCs w:val="32"/>
        </w:rPr>
        <w:t>日至</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日，湖南省桂阳县人力资源和社会保障局接到投诉，称桂阳攀联电子有限公司拖欠劳动者劳动报酬。</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经查，</w:t>
      </w:r>
      <w:r>
        <w:rPr>
          <w:rFonts w:hint="eastAsia" w:ascii="Times New Roman" w:hAnsi="Times New Roman" w:eastAsia="仿宋_GB2312"/>
          <w:sz w:val="32"/>
          <w:szCs w:val="32"/>
          <w:lang w:val="en-GB"/>
        </w:rPr>
        <w:t>桂阳攀联电子有限公司</w:t>
      </w:r>
      <w:r>
        <w:rPr>
          <w:rFonts w:hint="eastAsia" w:ascii="Times New Roman" w:hAnsi="Times New Roman" w:eastAsia="仿宋_GB2312"/>
          <w:sz w:val="32"/>
          <w:szCs w:val="32"/>
        </w:rPr>
        <w:t>拖欠何丽、谢桐花等</w:t>
      </w:r>
      <w:r>
        <w:rPr>
          <w:rFonts w:ascii="Times New Roman" w:hAnsi="Times New Roman" w:eastAsia="仿宋_GB2312"/>
          <w:sz w:val="32"/>
          <w:szCs w:val="32"/>
        </w:rPr>
        <w:t>61</w:t>
      </w:r>
      <w:r>
        <w:rPr>
          <w:rFonts w:hint="eastAsia" w:ascii="Times New Roman" w:hAnsi="Times New Roman" w:eastAsia="仿宋_GB2312"/>
          <w:sz w:val="32"/>
          <w:szCs w:val="32"/>
        </w:rPr>
        <w:t>名劳动者工资</w:t>
      </w:r>
      <w:r>
        <w:rPr>
          <w:rFonts w:ascii="Times New Roman" w:hAnsi="Times New Roman" w:eastAsia="仿宋_GB2312"/>
          <w:sz w:val="32"/>
          <w:szCs w:val="32"/>
        </w:rPr>
        <w:t>255898.35</w:t>
      </w:r>
      <w:r>
        <w:rPr>
          <w:rFonts w:hint="eastAsia" w:ascii="Times New Roman" w:hAnsi="Times New Roman" w:eastAsia="仿宋_GB2312"/>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日桂阳县人力资源和社会保障局向该公司下达了《劳动保障监察限期改正指令书》（桂人社监令字〔</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19</w:t>
      </w:r>
      <w:r>
        <w:rPr>
          <w:rFonts w:hint="eastAsia" w:ascii="Times New Roman" w:hAnsi="Times New Roman" w:eastAsia="仿宋_GB2312"/>
          <w:sz w:val="32"/>
          <w:szCs w:val="32"/>
        </w:rPr>
        <w:t>号），该公司逾期未履行。</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日，桂阳县人力资源和社会保障局以涉嫌拒不支付劳动报酬罪将该案移送公安机关。公安机关正在侦办当中。</w:t>
      </w:r>
    </w:p>
    <w:p>
      <w:pPr>
        <w:spacing w:line="58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十、长沙慈济医院有限公司拖欠工资案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长沙慈济医院有限公司，统一社会信用代码：</w:t>
      </w:r>
      <w:r>
        <w:rPr>
          <w:rFonts w:ascii="Times New Roman" w:hAnsi="Times New Roman" w:eastAsia="仿宋_GB2312"/>
          <w:sz w:val="32"/>
          <w:szCs w:val="32"/>
        </w:rPr>
        <w:t>914301000991053896</w:t>
      </w:r>
      <w:r>
        <w:rPr>
          <w:rFonts w:hint="eastAsia" w:ascii="Times New Roman" w:hAnsi="Times New Roman" w:eastAsia="仿宋_GB2312"/>
          <w:sz w:val="32"/>
          <w:szCs w:val="32"/>
        </w:rPr>
        <w:t>，注册地：长沙市高新开发区枫林三路</w:t>
      </w:r>
      <w:r>
        <w:rPr>
          <w:rFonts w:ascii="Times New Roman" w:hAnsi="Times New Roman" w:eastAsia="仿宋_GB2312"/>
          <w:sz w:val="32"/>
          <w:szCs w:val="32"/>
        </w:rPr>
        <w:t>490</w:t>
      </w:r>
      <w:r>
        <w:rPr>
          <w:rFonts w:hint="eastAsia" w:ascii="Times New Roman" w:hAnsi="Times New Roman" w:eastAsia="仿宋_GB2312"/>
          <w:sz w:val="32"/>
          <w:szCs w:val="32"/>
        </w:rPr>
        <w:t>号综合楼一栋，法定代表人：周向阳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lang w:val="zh-CN"/>
        </w:rPr>
        <w:t>202</w:t>
      </w:r>
      <w:r>
        <w:rPr>
          <w:rFonts w:ascii="Times New Roman" w:hAnsi="Times New Roman" w:eastAsia="仿宋_GB2312"/>
          <w:kern w:val="0"/>
          <w:sz w:val="32"/>
          <w:szCs w:val="32"/>
        </w:rPr>
        <w:t>1</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rPr>
        <w:t>11</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rPr>
        <w:t>4</w:t>
      </w:r>
      <w:r>
        <w:rPr>
          <w:rFonts w:hint="eastAsia" w:ascii="Times New Roman" w:hAnsi="Times New Roman" w:eastAsia="仿宋_GB2312"/>
          <w:kern w:val="0"/>
          <w:sz w:val="32"/>
          <w:szCs w:val="32"/>
          <w:lang w:val="zh-CN"/>
        </w:rPr>
        <w:t>日</w:t>
      </w:r>
      <w:r>
        <w:rPr>
          <w:rFonts w:hint="eastAsia" w:ascii="Times New Roman" w:hAnsi="Times New Roman" w:eastAsia="仿宋_GB2312"/>
          <w:sz w:val="32"/>
          <w:szCs w:val="32"/>
        </w:rPr>
        <w:t>，长沙市人力资源和社会保障局接到</w:t>
      </w:r>
      <w:r>
        <w:rPr>
          <w:rFonts w:hint="eastAsia" w:ascii="Times New Roman" w:hAnsi="Times New Roman" w:eastAsia="仿宋_GB2312"/>
          <w:kern w:val="0"/>
          <w:sz w:val="32"/>
          <w:szCs w:val="32"/>
        </w:rPr>
        <w:t>王利娟等</w:t>
      </w:r>
      <w:r>
        <w:rPr>
          <w:rFonts w:ascii="Times New Roman" w:hAnsi="Times New Roman" w:eastAsia="仿宋_GB2312"/>
          <w:kern w:val="0"/>
          <w:sz w:val="32"/>
          <w:szCs w:val="32"/>
        </w:rPr>
        <w:t>6</w:t>
      </w:r>
      <w:r>
        <w:rPr>
          <w:rFonts w:hint="eastAsia" w:ascii="Times New Roman" w:hAnsi="Times New Roman" w:eastAsia="仿宋_GB2312"/>
          <w:kern w:val="0"/>
          <w:sz w:val="32"/>
          <w:szCs w:val="32"/>
        </w:rPr>
        <w:t>人</w:t>
      </w:r>
      <w:r>
        <w:rPr>
          <w:rFonts w:hint="eastAsia" w:ascii="Times New Roman" w:hAnsi="Times New Roman" w:eastAsia="仿宋_GB2312"/>
          <w:kern w:val="0"/>
          <w:sz w:val="32"/>
          <w:szCs w:val="32"/>
          <w:lang w:val="zh-CN"/>
        </w:rPr>
        <w:t>投诉</w:t>
      </w:r>
      <w:r>
        <w:rPr>
          <w:rFonts w:hint="eastAsia" w:ascii="Times New Roman" w:hAnsi="Times New Roman" w:eastAsia="仿宋_GB2312"/>
          <w:sz w:val="32"/>
          <w:szCs w:val="32"/>
        </w:rPr>
        <w:t>长沙慈济医院有限公司</w:t>
      </w:r>
      <w:r>
        <w:rPr>
          <w:rFonts w:hint="eastAsia" w:ascii="Times New Roman" w:hAnsi="Times New Roman" w:eastAsia="仿宋_GB2312"/>
          <w:kern w:val="0"/>
          <w:sz w:val="32"/>
          <w:szCs w:val="32"/>
        </w:rPr>
        <w:t>拖欠其工资共计</w:t>
      </w:r>
      <w:r>
        <w:rPr>
          <w:rFonts w:ascii="Times New Roman" w:hAnsi="Times New Roman" w:eastAsia="仿宋_GB2312"/>
          <w:kern w:val="0"/>
          <w:sz w:val="32"/>
          <w:szCs w:val="32"/>
        </w:rPr>
        <w:t>97950</w:t>
      </w:r>
      <w:r>
        <w:rPr>
          <w:rFonts w:hint="eastAsia" w:ascii="Times New Roman" w:hAnsi="Times New Roman" w:eastAsia="仿宋_GB2312"/>
          <w:kern w:val="0"/>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日长沙市人力资源和社会保障局依法立案。</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16</w:t>
      </w:r>
      <w:r>
        <w:rPr>
          <w:rFonts w:hint="eastAsia" w:ascii="Times New Roman" w:hAnsi="Times New Roman" w:eastAsia="仿宋_GB2312"/>
          <w:sz w:val="32"/>
          <w:szCs w:val="32"/>
        </w:rPr>
        <w:t>日，汤栋</w:t>
      </w:r>
      <w:r>
        <w:rPr>
          <w:rFonts w:hint="eastAsia" w:ascii="Times New Roman" w:hAnsi="Times New Roman" w:eastAsia="仿宋_GB2312"/>
          <w:sz w:val="32"/>
          <w:szCs w:val="32"/>
          <w:lang w:val="zh-CN"/>
        </w:rPr>
        <w:t>投诉</w:t>
      </w:r>
      <w:r>
        <w:rPr>
          <w:rFonts w:hint="eastAsia" w:ascii="Times New Roman" w:hAnsi="Times New Roman" w:eastAsia="仿宋_GB2312"/>
          <w:sz w:val="32"/>
          <w:szCs w:val="32"/>
        </w:rPr>
        <w:t>该公司拖欠其工资</w:t>
      </w:r>
      <w:r>
        <w:rPr>
          <w:rFonts w:ascii="Times New Roman" w:hAnsi="Times New Roman" w:eastAsia="仿宋_GB2312"/>
          <w:sz w:val="32"/>
          <w:szCs w:val="32"/>
        </w:rPr>
        <w:t>32000.00</w:t>
      </w:r>
      <w:r>
        <w:rPr>
          <w:rFonts w:hint="eastAsia" w:ascii="Times New Roman" w:hAnsi="Times New Roman" w:eastAsia="仿宋_GB2312"/>
          <w:sz w:val="32"/>
          <w:szCs w:val="32"/>
        </w:rPr>
        <w:t>元，长沙市人力资源和社会保障局于当日立案并予以合并处理。</w:t>
      </w:r>
    </w:p>
    <w:p>
      <w:pPr>
        <w:spacing w:line="560" w:lineRule="exact"/>
        <w:ind w:firstLine="640" w:firstLineChars="200"/>
        <w:rPr>
          <w:rFonts w:ascii="仿宋_GB2312" w:eastAsia="仿宋_GB2312" w:cs="宋体"/>
          <w:sz w:val="32"/>
          <w:szCs w:val="32"/>
          <w:lang w:val="zh-CN"/>
        </w:rPr>
      </w:pPr>
      <w:r>
        <w:rPr>
          <w:rFonts w:hint="eastAsia" w:ascii="Times New Roman" w:hAnsi="Times New Roman" w:eastAsia="仿宋_GB2312"/>
          <w:sz w:val="32"/>
          <w:szCs w:val="32"/>
        </w:rPr>
        <w:t>经查，该公司拖欠王利娟等</w:t>
      </w:r>
      <w:r>
        <w:rPr>
          <w:rFonts w:ascii="Times New Roman" w:hAnsi="Times New Roman" w:eastAsia="仿宋_GB2312"/>
          <w:sz w:val="32"/>
          <w:szCs w:val="32"/>
        </w:rPr>
        <w:t>7</w:t>
      </w:r>
      <w:r>
        <w:rPr>
          <w:rFonts w:hint="eastAsia" w:ascii="Times New Roman" w:hAnsi="Times New Roman" w:eastAsia="仿宋_GB2312"/>
          <w:sz w:val="32"/>
          <w:szCs w:val="32"/>
        </w:rPr>
        <w:t>人工资共计</w:t>
      </w:r>
      <w:r>
        <w:rPr>
          <w:rFonts w:ascii="Times New Roman" w:hAnsi="Times New Roman" w:eastAsia="仿宋_GB2312"/>
          <w:sz w:val="32"/>
          <w:szCs w:val="32"/>
        </w:rPr>
        <w:t>129950</w:t>
      </w:r>
      <w:r>
        <w:rPr>
          <w:rFonts w:hint="eastAsia" w:ascii="Times New Roman" w:hAnsi="Times New Roman" w:eastAsia="仿宋_GB2312"/>
          <w:sz w:val="32"/>
          <w:szCs w:val="32"/>
        </w:rPr>
        <w:t>元，</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19</w:t>
      </w:r>
      <w:r>
        <w:rPr>
          <w:rFonts w:hint="eastAsia" w:ascii="Times New Roman" w:hAnsi="Times New Roman" w:eastAsia="仿宋_GB2312"/>
          <w:sz w:val="32"/>
          <w:szCs w:val="32"/>
        </w:rPr>
        <w:t>日，长沙市人力资源和社会保障局对该公司下达《劳动保障监察限期改正指令书》，</w:t>
      </w:r>
      <w:r>
        <w:rPr>
          <w:rFonts w:hint="eastAsia" w:ascii="Times New Roman" w:hAnsi="Times New Roman" w:eastAsia="仿宋_GB2312"/>
          <w:sz w:val="32"/>
          <w:szCs w:val="32"/>
          <w:lang w:val="zh-CN"/>
        </w:rPr>
        <w:t>该公司未在规定时间内按要求进行整改</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日，长沙市人力资源和社会保障局向该公司下达《劳动保障监察行政处理事先告知书》，该公司未进行陈述和申辩，也未按要求整改。</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6</w:t>
      </w:r>
      <w:r>
        <w:rPr>
          <w:rFonts w:hint="eastAsia" w:ascii="Times New Roman" w:hAnsi="Times New Roman" w:eastAsia="仿宋_GB2312"/>
          <w:sz w:val="32"/>
          <w:szCs w:val="32"/>
        </w:rPr>
        <w:t>日，长沙市人力资源和社会保障局向该公司下达《劳动保障监察行政处理决定书》，</w:t>
      </w:r>
      <w:r>
        <w:rPr>
          <w:rFonts w:hint="eastAsia" w:ascii="Times New Roman" w:hAnsi="Times New Roman" w:eastAsia="仿宋_GB2312"/>
          <w:sz w:val="32"/>
          <w:szCs w:val="32"/>
          <w:lang w:val="zh-CN"/>
        </w:rPr>
        <w:t>责令该公司三日内依法支付投诉人</w:t>
      </w:r>
      <w:r>
        <w:rPr>
          <w:rFonts w:hint="eastAsia" w:ascii="Times New Roman" w:hAnsi="Times New Roman" w:eastAsia="仿宋_GB2312"/>
          <w:sz w:val="32"/>
          <w:szCs w:val="32"/>
        </w:rPr>
        <w:t>王利娟等</w:t>
      </w:r>
      <w:r>
        <w:rPr>
          <w:rFonts w:ascii="Times New Roman" w:hAnsi="Times New Roman" w:eastAsia="仿宋_GB2312"/>
          <w:sz w:val="32"/>
          <w:szCs w:val="32"/>
        </w:rPr>
        <w:t>7</w:t>
      </w:r>
      <w:r>
        <w:rPr>
          <w:rFonts w:hint="eastAsia" w:ascii="Times New Roman" w:hAnsi="Times New Roman" w:eastAsia="仿宋_GB2312"/>
          <w:sz w:val="32"/>
          <w:szCs w:val="32"/>
        </w:rPr>
        <w:t>人</w:t>
      </w:r>
      <w:r>
        <w:rPr>
          <w:rFonts w:hint="eastAsia" w:ascii="Times New Roman" w:hAnsi="Times New Roman" w:eastAsia="仿宋_GB2312"/>
          <w:sz w:val="32"/>
          <w:szCs w:val="32"/>
          <w:lang w:val="zh-CN"/>
        </w:rPr>
        <w:t>工资及加付赔偿金</w:t>
      </w:r>
      <w:r>
        <w:rPr>
          <w:rFonts w:ascii="Times New Roman" w:hAnsi="Times New Roman" w:eastAsia="仿宋_GB2312"/>
          <w:sz w:val="32"/>
          <w:szCs w:val="32"/>
        </w:rPr>
        <w:t>194925</w:t>
      </w:r>
      <w:r>
        <w:rPr>
          <w:rFonts w:hint="eastAsia" w:ascii="Times New Roman" w:hAnsi="Times New Roman" w:eastAsia="仿宋_GB2312"/>
          <w:sz w:val="32"/>
          <w:szCs w:val="32"/>
          <w:lang w:val="zh-CN"/>
        </w:rPr>
        <w:t>元。</w:t>
      </w:r>
      <w:r>
        <w:rPr>
          <w:rFonts w:hint="eastAsia" w:ascii="Times New Roman" w:hAnsi="Times New Roman" w:eastAsia="仿宋_GB2312"/>
          <w:sz w:val="32"/>
          <w:szCs w:val="32"/>
        </w:rPr>
        <w:t>该公司仍未按要求整改。</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日，长沙市人力资源和社会保障局对该公司下达了《劳动保障监察行政处罚告知书》，</w:t>
      </w:r>
      <w:r>
        <w:rPr>
          <w:rFonts w:hint="eastAsia" w:ascii="Times New Roman" w:hAnsi="Times New Roman" w:eastAsia="仿宋_GB2312"/>
          <w:sz w:val="32"/>
          <w:szCs w:val="32"/>
          <w:lang w:val="zh-CN"/>
        </w:rPr>
        <w:t>该公司未进行陈述申辩也未整改。</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24</w:t>
      </w:r>
      <w:r>
        <w:rPr>
          <w:rFonts w:hint="eastAsia" w:ascii="Times New Roman" w:hAnsi="Times New Roman" w:eastAsia="仿宋_GB2312"/>
          <w:sz w:val="32"/>
          <w:szCs w:val="32"/>
        </w:rPr>
        <w:t>日，长沙市人力资源和社会保障局对该公司下达了《劳动保障监察行政处罚决定书》，</w:t>
      </w:r>
      <w:r>
        <w:rPr>
          <w:rFonts w:hint="eastAsia" w:ascii="Times New Roman" w:hAnsi="Times New Roman" w:eastAsia="仿宋_GB2312"/>
          <w:sz w:val="32"/>
          <w:szCs w:val="32"/>
          <w:lang w:val="zh-CN"/>
        </w:rPr>
        <w:t>罚款人民币</w:t>
      </w:r>
      <w:r>
        <w:rPr>
          <w:rFonts w:ascii="Times New Roman" w:hAnsi="Times New Roman" w:eastAsia="仿宋_GB2312"/>
          <w:sz w:val="32"/>
          <w:szCs w:val="32"/>
          <w:lang w:val="zh-CN"/>
        </w:rPr>
        <w:t>15000</w:t>
      </w:r>
      <w:r>
        <w:rPr>
          <w:rFonts w:hint="eastAsia" w:ascii="Times New Roman" w:hAnsi="Times New Roman" w:eastAsia="仿宋_GB2312"/>
          <w:sz w:val="32"/>
          <w:szCs w:val="32"/>
          <w:lang w:val="zh-CN"/>
        </w:rPr>
        <w:t>元，该公司未缴纳。如该公司复议、起诉期满仍不执行行政处理处罚决定，将依法申请人民法院强制执行。</w:t>
      </w:r>
    </w:p>
    <w:p>
      <w:pPr>
        <w:autoSpaceDE w:val="0"/>
        <w:autoSpaceDN w:val="0"/>
        <w:adjustRightInd w:val="0"/>
        <w:spacing w:line="560" w:lineRule="exact"/>
        <w:ind w:firstLine="640" w:firstLineChars="200"/>
        <w:rPr>
          <w:rFonts w:ascii="黑体" w:hAnsi="黑体" w:eastAsia="黑体" w:cs="宋体"/>
          <w:sz w:val="32"/>
          <w:szCs w:val="32"/>
          <w:lang w:val="zh-CN"/>
        </w:rPr>
      </w:pPr>
      <w:r>
        <w:rPr>
          <w:rFonts w:hint="eastAsia" w:ascii="黑体" w:hAnsi="黑体" w:eastAsia="黑体" w:cs="宋体"/>
          <w:sz w:val="32"/>
          <w:szCs w:val="32"/>
          <w:lang w:val="zh-CN"/>
        </w:rPr>
        <w:t>十一、湖南宝家云建筑工程管理有限公司拖欠工资案</w:t>
      </w:r>
    </w:p>
    <w:p>
      <w:pPr>
        <w:autoSpaceDE w:val="0"/>
        <w:autoSpaceDN w:val="0"/>
        <w:adjustRightInd w:val="0"/>
        <w:spacing w:line="560" w:lineRule="exact"/>
        <w:ind w:firstLine="640"/>
        <w:rPr>
          <w:rFonts w:ascii="Times New Roman" w:hAnsi="Times New Roman" w:eastAsia="仿宋_GB2312"/>
          <w:sz w:val="32"/>
          <w:szCs w:val="32"/>
          <w:lang w:val="zh-CN"/>
        </w:rPr>
      </w:pPr>
      <w:r>
        <w:rPr>
          <w:rFonts w:hint="eastAsia" w:ascii="Times New Roman" w:hAnsi="Times New Roman" w:eastAsia="仿宋_GB2312"/>
          <w:sz w:val="32"/>
          <w:szCs w:val="32"/>
          <w:lang w:val="zh-CN"/>
        </w:rPr>
        <w:t>湖南宝家云建筑工程管理有限公司，统一社会信用代码：</w:t>
      </w:r>
      <w:r>
        <w:rPr>
          <w:rFonts w:ascii="Times New Roman" w:hAnsi="Times New Roman" w:eastAsia="仿宋_GB2312"/>
          <w:sz w:val="32"/>
          <w:szCs w:val="32"/>
          <w:lang w:val="zh-CN"/>
        </w:rPr>
        <w:t>91430100MA4LBXHP61</w:t>
      </w:r>
      <w:r>
        <w:rPr>
          <w:rFonts w:hint="eastAsia" w:ascii="Times New Roman" w:hAnsi="Times New Roman" w:eastAsia="仿宋_GB2312"/>
          <w:sz w:val="32"/>
          <w:szCs w:val="32"/>
          <w:lang w:val="zh-CN"/>
        </w:rPr>
        <w:t>，注册地：长沙高新开发区麓龙路</w:t>
      </w:r>
      <w:r>
        <w:rPr>
          <w:rFonts w:ascii="Times New Roman" w:hAnsi="Times New Roman" w:eastAsia="仿宋_GB2312"/>
          <w:sz w:val="32"/>
          <w:szCs w:val="32"/>
          <w:lang w:val="zh-CN"/>
        </w:rPr>
        <w:t>199</w:t>
      </w:r>
      <w:r>
        <w:rPr>
          <w:rFonts w:hint="eastAsia" w:ascii="Times New Roman" w:hAnsi="Times New Roman" w:eastAsia="仿宋_GB2312"/>
          <w:sz w:val="32"/>
          <w:szCs w:val="32"/>
          <w:lang w:val="zh-CN"/>
        </w:rPr>
        <w:t>号麓谷商务中心</w:t>
      </w:r>
      <w:r>
        <w:rPr>
          <w:rFonts w:ascii="Times New Roman" w:hAnsi="Times New Roman" w:eastAsia="仿宋_GB2312"/>
          <w:sz w:val="32"/>
          <w:szCs w:val="32"/>
          <w:lang w:val="zh-CN"/>
        </w:rPr>
        <w:t>A</w:t>
      </w:r>
      <w:r>
        <w:rPr>
          <w:rFonts w:hint="eastAsia" w:ascii="Times New Roman" w:hAnsi="Times New Roman" w:eastAsia="仿宋_GB2312"/>
          <w:sz w:val="32"/>
          <w:szCs w:val="32"/>
          <w:lang w:val="zh-CN"/>
        </w:rPr>
        <w:t>栋</w:t>
      </w:r>
      <w:r>
        <w:rPr>
          <w:rFonts w:ascii="Times New Roman" w:hAnsi="Times New Roman" w:eastAsia="仿宋_GB2312"/>
          <w:sz w:val="32"/>
          <w:szCs w:val="32"/>
          <w:lang w:val="zh-CN"/>
        </w:rPr>
        <w:t>1202</w:t>
      </w:r>
      <w:r>
        <w:rPr>
          <w:rFonts w:hint="eastAsia" w:ascii="Times New Roman" w:hAnsi="Times New Roman" w:eastAsia="仿宋_GB2312"/>
          <w:sz w:val="32"/>
          <w:szCs w:val="32"/>
          <w:lang w:val="zh-CN"/>
        </w:rPr>
        <w:t>房，法定代表人：唐雯娟</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10</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12</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接到郭乐、卢跃飞投诉湖南宝家云建筑工程管理有限公司拖欠工资。</w:t>
      </w: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10</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18</w:t>
      </w:r>
      <w:r>
        <w:rPr>
          <w:rFonts w:hint="eastAsia" w:ascii="Times New Roman" w:hAnsi="Times New Roman" w:eastAsia="仿宋_GB2312"/>
          <w:sz w:val="32"/>
          <w:szCs w:val="32"/>
          <w:lang w:val="zh-CN"/>
        </w:rPr>
        <w:t>日立案调查。</w:t>
      </w: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10</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19</w:t>
      </w:r>
      <w:r>
        <w:rPr>
          <w:rFonts w:hint="eastAsia" w:ascii="Times New Roman" w:hAnsi="Times New Roman" w:eastAsia="仿宋_GB2312"/>
          <w:sz w:val="32"/>
          <w:szCs w:val="32"/>
          <w:lang w:val="zh-CN"/>
        </w:rPr>
        <w:t>日至</w:t>
      </w:r>
      <w:r>
        <w:rPr>
          <w:rFonts w:ascii="Times New Roman" w:hAnsi="Times New Roman" w:eastAsia="仿宋_GB2312"/>
          <w:sz w:val="32"/>
          <w:szCs w:val="32"/>
          <w:lang w:val="zh-CN"/>
        </w:rPr>
        <w:t>11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18</w:t>
      </w:r>
      <w:r>
        <w:rPr>
          <w:rFonts w:hint="eastAsia" w:ascii="Times New Roman" w:hAnsi="Times New Roman" w:eastAsia="仿宋_GB2312"/>
          <w:sz w:val="32"/>
          <w:szCs w:val="32"/>
          <w:lang w:val="zh-CN"/>
        </w:rPr>
        <w:t>日李源、鲁力、刘文浩、吴嘉伟先后投诉该公司拖欠工资，并入该案件调查处理。</w:t>
      </w:r>
    </w:p>
    <w:p>
      <w:pPr>
        <w:spacing w:line="592" w:lineRule="exact"/>
        <w:ind w:firstLine="640" w:firstLineChars="200"/>
        <w:jc w:val="left"/>
        <w:rPr>
          <w:rFonts w:ascii="Times New Roman" w:hAnsi="Times New Roman" w:eastAsia="仿宋_GB2312"/>
          <w:sz w:val="32"/>
          <w:szCs w:val="32"/>
          <w:lang w:val="zh-CN"/>
        </w:rPr>
      </w:pPr>
      <w:r>
        <w:rPr>
          <w:rFonts w:hint="eastAsia" w:ascii="Times New Roman" w:hAnsi="Times New Roman" w:eastAsia="仿宋_GB2312"/>
          <w:sz w:val="32"/>
          <w:szCs w:val="32"/>
          <w:lang w:val="zh-CN"/>
        </w:rPr>
        <w:t>经调查，该公司拖欠郭乐等</w:t>
      </w:r>
      <w:r>
        <w:rPr>
          <w:rFonts w:ascii="Times New Roman" w:hAnsi="Times New Roman" w:eastAsia="仿宋_GB2312"/>
          <w:sz w:val="32"/>
          <w:szCs w:val="32"/>
          <w:lang w:val="zh-CN"/>
        </w:rPr>
        <w:t>6</w:t>
      </w:r>
      <w:r>
        <w:rPr>
          <w:rFonts w:hint="eastAsia" w:ascii="Times New Roman" w:hAnsi="Times New Roman" w:eastAsia="仿宋_GB2312"/>
          <w:sz w:val="32"/>
          <w:szCs w:val="32"/>
          <w:lang w:val="zh-CN"/>
        </w:rPr>
        <w:t>人工资</w:t>
      </w:r>
      <w:r>
        <w:rPr>
          <w:rFonts w:ascii="Times New Roman" w:hAnsi="Times New Roman" w:eastAsia="仿宋_GB2312"/>
          <w:sz w:val="32"/>
          <w:szCs w:val="32"/>
          <w:lang w:val="zh-CN"/>
        </w:rPr>
        <w:t>105809</w:t>
      </w:r>
      <w:r>
        <w:rPr>
          <w:rFonts w:hint="eastAsia" w:ascii="Times New Roman" w:hAnsi="Times New Roman" w:eastAsia="仿宋_GB2312"/>
          <w:sz w:val="32"/>
          <w:szCs w:val="32"/>
          <w:lang w:val="zh-CN"/>
        </w:rPr>
        <w:t>元。</w:t>
      </w: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12</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23</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对该公司下达了《劳动保障监察限期改正指令书》，该公司未在规定时间内按要求进行整改。</w:t>
      </w: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12</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31</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对该公司下达了《劳动保障监察行政处理事先告知书》，该公司未整改也未进行陈述申辩。</w:t>
      </w:r>
      <w:r>
        <w:rPr>
          <w:rFonts w:ascii="Times New Roman" w:hAnsi="Times New Roman" w:eastAsia="仿宋_GB2312"/>
          <w:sz w:val="32"/>
          <w:szCs w:val="32"/>
          <w:lang w:val="zh-CN"/>
        </w:rPr>
        <w:t>2022</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13</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对该公司下达了《劳动保障监察行政处理决定书》，责令该公司三日内依法支付投诉人郭乐等</w:t>
      </w:r>
      <w:r>
        <w:rPr>
          <w:rFonts w:ascii="Times New Roman" w:hAnsi="Times New Roman" w:eastAsia="仿宋_GB2312"/>
          <w:sz w:val="32"/>
          <w:szCs w:val="32"/>
          <w:lang w:val="zh-CN"/>
        </w:rPr>
        <w:t>6</w:t>
      </w:r>
      <w:r>
        <w:rPr>
          <w:rFonts w:hint="eastAsia" w:ascii="Times New Roman" w:hAnsi="Times New Roman" w:eastAsia="仿宋_GB2312"/>
          <w:sz w:val="32"/>
          <w:szCs w:val="32"/>
          <w:lang w:val="zh-CN"/>
        </w:rPr>
        <w:t>人工资及加付赔偿金</w:t>
      </w:r>
      <w:r>
        <w:rPr>
          <w:rFonts w:ascii="Times New Roman" w:hAnsi="Times New Roman" w:eastAsia="仿宋_GB2312"/>
          <w:sz w:val="32"/>
          <w:szCs w:val="32"/>
          <w:lang w:val="zh-CN"/>
        </w:rPr>
        <w:t>158713.5</w:t>
      </w:r>
      <w:r>
        <w:rPr>
          <w:rFonts w:hint="eastAsia" w:ascii="Times New Roman" w:hAnsi="Times New Roman" w:eastAsia="仿宋_GB2312"/>
          <w:sz w:val="32"/>
          <w:szCs w:val="32"/>
          <w:lang w:val="zh-CN"/>
        </w:rPr>
        <w:t>元，该公司仍未整改。</w:t>
      </w:r>
      <w:r>
        <w:rPr>
          <w:rFonts w:ascii="Times New Roman" w:hAnsi="Times New Roman" w:eastAsia="仿宋_GB2312"/>
          <w:sz w:val="32"/>
          <w:szCs w:val="32"/>
          <w:lang w:val="zh-CN"/>
        </w:rPr>
        <w:t>2022</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19</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对该公司下达《劳动保障监察行政处罚事先告知书》，该公司未进行陈述申辩也未整改。</w:t>
      </w:r>
      <w:r>
        <w:rPr>
          <w:rFonts w:ascii="Times New Roman" w:hAnsi="Times New Roman" w:eastAsia="仿宋_GB2312"/>
          <w:sz w:val="32"/>
          <w:szCs w:val="32"/>
          <w:lang w:val="zh-CN"/>
        </w:rPr>
        <w:t>2022</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26</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对该公司下达《劳动保障监察行政处罚决定书》，罚款人民币</w:t>
      </w:r>
      <w:r>
        <w:rPr>
          <w:rFonts w:ascii="Times New Roman" w:hAnsi="Times New Roman" w:eastAsia="仿宋_GB2312"/>
          <w:sz w:val="32"/>
          <w:szCs w:val="32"/>
          <w:lang w:val="zh-CN"/>
        </w:rPr>
        <w:t>15000</w:t>
      </w:r>
      <w:r>
        <w:rPr>
          <w:rFonts w:hint="eastAsia" w:ascii="Times New Roman" w:hAnsi="Times New Roman" w:eastAsia="仿宋_GB2312"/>
          <w:sz w:val="32"/>
          <w:szCs w:val="32"/>
          <w:lang w:val="zh-CN"/>
        </w:rPr>
        <w:t>元，该公司未缴纳。如该公司复议、起诉期满仍不执行行政处理处罚决定，将依法申请人民法院强制执行。</w:t>
      </w:r>
    </w:p>
    <w:p>
      <w:pPr>
        <w:autoSpaceDE w:val="0"/>
        <w:autoSpaceDN w:val="0"/>
        <w:adjustRightInd w:val="0"/>
        <w:spacing w:line="560" w:lineRule="exact"/>
        <w:ind w:firstLine="640" w:firstLineChars="200"/>
        <w:rPr>
          <w:rFonts w:ascii="黑体" w:hAnsi="黑体" w:eastAsia="黑体" w:cs="宋体"/>
          <w:sz w:val="32"/>
          <w:szCs w:val="32"/>
          <w:lang w:val="zh-CN"/>
        </w:rPr>
      </w:pPr>
      <w:r>
        <w:rPr>
          <w:rFonts w:hint="eastAsia" w:ascii="黑体" w:hAnsi="黑体" w:eastAsia="黑体" w:cs="宋体"/>
          <w:sz w:val="32"/>
          <w:szCs w:val="32"/>
          <w:lang w:val="zh-CN"/>
        </w:rPr>
        <w:t>十二、湖南汇达信用管理有限公司拖欠工资案</w:t>
      </w:r>
    </w:p>
    <w:p>
      <w:pPr>
        <w:autoSpaceDE w:val="0"/>
        <w:autoSpaceDN w:val="0"/>
        <w:adjustRightInd w:val="0"/>
        <w:spacing w:line="56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湖南汇达信用管理有限公司，统一社会信用代码：</w:t>
      </w:r>
      <w:r>
        <w:rPr>
          <w:rFonts w:ascii="Times New Roman" w:hAnsi="Times New Roman" w:eastAsia="仿宋_GB2312"/>
          <w:sz w:val="32"/>
          <w:szCs w:val="32"/>
          <w:lang w:val="zh-CN"/>
        </w:rPr>
        <w:t>91430100MA4QR9GD8D</w:t>
      </w:r>
      <w:r>
        <w:rPr>
          <w:rFonts w:hint="eastAsia" w:ascii="Times New Roman" w:hAnsi="Times New Roman" w:eastAsia="仿宋_GB2312"/>
          <w:sz w:val="32"/>
          <w:szCs w:val="32"/>
          <w:lang w:val="zh-CN"/>
        </w:rPr>
        <w:t>，注册地：长沙高新开发区医疗器械大厦</w:t>
      </w:r>
      <w:r>
        <w:rPr>
          <w:rFonts w:ascii="Times New Roman" w:hAnsi="Times New Roman" w:eastAsia="仿宋_GB2312"/>
          <w:sz w:val="32"/>
          <w:szCs w:val="32"/>
          <w:lang w:val="zh-CN"/>
        </w:rPr>
        <w:t>906</w:t>
      </w:r>
      <w:r>
        <w:rPr>
          <w:rFonts w:hint="eastAsia" w:ascii="Times New Roman" w:hAnsi="Times New Roman" w:eastAsia="仿宋_GB2312"/>
          <w:sz w:val="32"/>
          <w:szCs w:val="32"/>
          <w:lang w:val="zh-CN"/>
        </w:rPr>
        <w:t>，法定代表人：刘敏</w:t>
      </w:r>
    </w:p>
    <w:p>
      <w:pPr>
        <w:autoSpaceDE w:val="0"/>
        <w:autoSpaceDN w:val="0"/>
        <w:adjustRightInd w:val="0"/>
        <w:spacing w:line="560"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10</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25</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接到唐晖、银湘湘、曾倩凤、李雨琴投诉，反映湖南汇达信用管理有限公司拖欠工资。</w:t>
      </w:r>
    </w:p>
    <w:p>
      <w:pPr>
        <w:autoSpaceDE w:val="0"/>
        <w:autoSpaceDN w:val="0"/>
        <w:adjustRightInd w:val="0"/>
        <w:spacing w:line="560" w:lineRule="exact"/>
        <w:ind w:firstLine="640"/>
        <w:rPr>
          <w:rFonts w:ascii="Times New Roman" w:hAnsi="Times New Roman" w:eastAsia="仿宋_GB2312"/>
          <w:sz w:val="32"/>
          <w:szCs w:val="32"/>
          <w:lang w:val="zh-CN"/>
        </w:rPr>
      </w:pPr>
      <w:r>
        <w:rPr>
          <w:rFonts w:hint="eastAsia" w:ascii="Times New Roman" w:hAnsi="Times New Roman" w:eastAsia="仿宋_GB2312"/>
          <w:sz w:val="32"/>
          <w:szCs w:val="32"/>
          <w:lang w:val="zh-CN"/>
        </w:rPr>
        <w:t>经调查，该公司拖欠唐晖等</w:t>
      </w:r>
      <w:r>
        <w:rPr>
          <w:rFonts w:ascii="Times New Roman" w:hAnsi="Times New Roman" w:eastAsia="仿宋_GB2312"/>
          <w:sz w:val="32"/>
          <w:szCs w:val="32"/>
          <w:lang w:val="zh-CN"/>
        </w:rPr>
        <w:t>4</w:t>
      </w:r>
      <w:r>
        <w:rPr>
          <w:rFonts w:hint="eastAsia" w:ascii="Times New Roman" w:hAnsi="Times New Roman" w:eastAsia="仿宋_GB2312"/>
          <w:sz w:val="32"/>
          <w:szCs w:val="32"/>
          <w:lang w:val="zh-CN"/>
        </w:rPr>
        <w:t>人工资</w:t>
      </w:r>
      <w:r>
        <w:rPr>
          <w:rFonts w:ascii="Times New Roman" w:hAnsi="Times New Roman" w:eastAsia="仿宋_GB2312"/>
          <w:sz w:val="32"/>
          <w:szCs w:val="32"/>
          <w:lang w:val="zh-CN"/>
        </w:rPr>
        <w:t>15076.52</w:t>
      </w:r>
      <w:r>
        <w:rPr>
          <w:rFonts w:hint="eastAsia" w:ascii="Times New Roman" w:hAnsi="Times New Roman" w:eastAsia="仿宋_GB2312"/>
          <w:sz w:val="32"/>
          <w:szCs w:val="32"/>
          <w:lang w:val="zh-CN"/>
        </w:rPr>
        <w:t>元。</w:t>
      </w: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12</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22</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对该公司下达《劳动保障监察限期改正指令书》，该公司未在规定时间内按要求进行整改。</w:t>
      </w:r>
      <w:r>
        <w:rPr>
          <w:rFonts w:ascii="Times New Roman" w:hAnsi="Times New Roman" w:eastAsia="仿宋_GB2312"/>
          <w:sz w:val="32"/>
          <w:szCs w:val="32"/>
          <w:lang w:val="zh-CN"/>
        </w:rPr>
        <w:t>2021</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12</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30</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对该公司下达《劳动保障监察行政处理事先告知书》，该公司未整改也未进行陈述申辩。</w:t>
      </w:r>
      <w:r>
        <w:rPr>
          <w:rFonts w:ascii="Times New Roman" w:hAnsi="Times New Roman" w:eastAsia="仿宋_GB2312"/>
          <w:sz w:val="32"/>
          <w:szCs w:val="32"/>
          <w:lang w:val="zh-CN"/>
        </w:rPr>
        <w:t>2022</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13</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对该公司下达《劳动保障监察行政处理决定书》，责令该公司三日内依法支付投诉人唐晖等</w:t>
      </w:r>
      <w:r>
        <w:rPr>
          <w:rFonts w:ascii="Times New Roman" w:hAnsi="Times New Roman" w:eastAsia="仿宋_GB2312"/>
          <w:sz w:val="32"/>
          <w:szCs w:val="32"/>
          <w:lang w:val="zh-CN"/>
        </w:rPr>
        <w:t>4</w:t>
      </w:r>
      <w:r>
        <w:rPr>
          <w:rFonts w:hint="eastAsia" w:ascii="Times New Roman" w:hAnsi="Times New Roman" w:eastAsia="仿宋_GB2312"/>
          <w:sz w:val="32"/>
          <w:szCs w:val="32"/>
          <w:lang w:val="zh-CN"/>
        </w:rPr>
        <w:t>人工资及加付赔偿金</w:t>
      </w:r>
      <w:r>
        <w:rPr>
          <w:rFonts w:ascii="Times New Roman" w:hAnsi="Times New Roman" w:eastAsia="仿宋_GB2312"/>
          <w:sz w:val="32"/>
          <w:szCs w:val="32"/>
          <w:lang w:val="zh-CN"/>
        </w:rPr>
        <w:t>22614.78</w:t>
      </w:r>
      <w:r>
        <w:rPr>
          <w:rFonts w:hint="eastAsia" w:ascii="Times New Roman" w:hAnsi="Times New Roman" w:eastAsia="仿宋_GB2312"/>
          <w:sz w:val="32"/>
          <w:szCs w:val="32"/>
          <w:lang w:val="zh-CN"/>
        </w:rPr>
        <w:t>元，该公司仍未整改。</w:t>
      </w:r>
      <w:r>
        <w:rPr>
          <w:rFonts w:ascii="Times New Roman" w:hAnsi="Times New Roman" w:eastAsia="仿宋_GB2312"/>
          <w:sz w:val="32"/>
          <w:szCs w:val="32"/>
          <w:lang w:val="zh-CN"/>
        </w:rPr>
        <w:t>2022</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19</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对该公司下达《劳动保障监察行政处罚事先告知书》，该公司未进行陈述申辩也未整改。</w:t>
      </w:r>
      <w:r>
        <w:rPr>
          <w:rFonts w:ascii="Times New Roman" w:hAnsi="Times New Roman" w:eastAsia="仿宋_GB2312"/>
          <w:sz w:val="32"/>
          <w:szCs w:val="32"/>
          <w:lang w:val="zh-CN"/>
        </w:rPr>
        <w:t>2022</w:t>
      </w:r>
      <w:r>
        <w:rPr>
          <w:rFonts w:hint="eastAsia" w:ascii="Times New Roman" w:hAnsi="Times New Roman" w:eastAsia="仿宋_GB2312"/>
          <w:sz w:val="32"/>
          <w:szCs w:val="32"/>
          <w:lang w:val="zh-CN"/>
        </w:rPr>
        <w:t>年</w:t>
      </w:r>
      <w:r>
        <w:rPr>
          <w:rFonts w:ascii="Times New Roman" w:hAnsi="Times New Roman" w:eastAsia="仿宋_GB2312"/>
          <w:sz w:val="32"/>
          <w:szCs w:val="32"/>
          <w:lang w:val="zh-CN"/>
        </w:rPr>
        <w:t>1</w:t>
      </w:r>
      <w:r>
        <w:rPr>
          <w:rFonts w:hint="eastAsia" w:ascii="Times New Roman" w:hAnsi="Times New Roman" w:eastAsia="仿宋_GB2312"/>
          <w:sz w:val="32"/>
          <w:szCs w:val="32"/>
          <w:lang w:val="zh-CN"/>
        </w:rPr>
        <w:t>月</w:t>
      </w:r>
      <w:r>
        <w:rPr>
          <w:rFonts w:ascii="Times New Roman" w:hAnsi="Times New Roman" w:eastAsia="仿宋_GB2312"/>
          <w:sz w:val="32"/>
          <w:szCs w:val="32"/>
          <w:lang w:val="zh-CN"/>
        </w:rPr>
        <w:t>27</w:t>
      </w:r>
      <w:r>
        <w:rPr>
          <w:rFonts w:hint="eastAsia" w:ascii="Times New Roman" w:hAnsi="Times New Roman" w:eastAsia="仿宋_GB2312"/>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sz w:val="32"/>
          <w:szCs w:val="32"/>
          <w:lang w:val="zh-CN"/>
        </w:rPr>
        <w:t>对该公司下达《劳动保障监察行政处罚决定书》，罚款人民币</w:t>
      </w:r>
      <w:r>
        <w:rPr>
          <w:rFonts w:ascii="Times New Roman" w:hAnsi="Times New Roman" w:eastAsia="仿宋_GB2312"/>
          <w:sz w:val="32"/>
          <w:szCs w:val="32"/>
          <w:lang w:val="zh-CN"/>
        </w:rPr>
        <w:t>15000</w:t>
      </w:r>
      <w:r>
        <w:rPr>
          <w:rFonts w:hint="eastAsia" w:ascii="Times New Roman" w:hAnsi="Times New Roman" w:eastAsia="仿宋_GB2312"/>
          <w:sz w:val="32"/>
          <w:szCs w:val="32"/>
          <w:lang w:val="zh-CN"/>
        </w:rPr>
        <w:t>元，该公司未缴纳。如该公司复议、起诉期满仍不执行行政处理处罚决定，将依法申请人民法院强制执行。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十三、湖南凯舟科技有限责任公司未依法办理社会保险登记案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湖南凯舟科技有限责任公司，统一社会信用代码：</w:t>
      </w:r>
      <w:r>
        <w:rPr>
          <w:rFonts w:ascii="Times New Roman" w:hAnsi="Times New Roman" w:eastAsia="仿宋_GB2312"/>
          <w:sz w:val="32"/>
          <w:szCs w:val="32"/>
        </w:rPr>
        <w:t>91430100MA4L10WF55</w:t>
      </w:r>
      <w:r>
        <w:rPr>
          <w:rFonts w:hint="eastAsia" w:ascii="Times New Roman" w:hAnsi="Times New Roman" w:eastAsia="仿宋_GB2312"/>
          <w:sz w:val="32"/>
          <w:szCs w:val="32"/>
        </w:rPr>
        <w:t>，注册地：长沙高新开发区雷锋镇桥头村大市场</w:t>
      </w:r>
      <w:r>
        <w:rPr>
          <w:rFonts w:ascii="Times New Roman" w:hAnsi="Times New Roman" w:eastAsia="仿宋_GB2312"/>
          <w:sz w:val="32"/>
          <w:szCs w:val="32"/>
        </w:rPr>
        <w:t>A9</w:t>
      </w:r>
      <w:r>
        <w:rPr>
          <w:rFonts w:hint="eastAsia" w:ascii="Times New Roman" w:hAnsi="Times New Roman" w:eastAsia="仿宋_GB2312"/>
          <w:sz w:val="32"/>
          <w:szCs w:val="32"/>
        </w:rPr>
        <w:t>栋，法定代表人：</w:t>
      </w:r>
      <w:r>
        <w:fldChar w:fldCharType="begin"/>
      </w:r>
      <w:r>
        <w:instrText xml:space="preserve"> HYPERLINK "https://www.qcc.com/pl/p04190ce0e66f8cb86c054c5c800fd4f.html" \t "_blank" </w:instrText>
      </w:r>
      <w:r>
        <w:fldChar w:fldCharType="separate"/>
      </w:r>
      <w:r>
        <w:rPr>
          <w:rStyle w:val="4"/>
          <w:rFonts w:hint="eastAsia" w:ascii="Times New Roman" w:hAnsi="Times New Roman" w:eastAsia="仿宋_GB2312"/>
          <w:color w:val="auto"/>
          <w:sz w:val="32"/>
          <w:szCs w:val="32"/>
          <w:u w:val="none"/>
        </w:rPr>
        <w:t>潘龙龙</w:t>
      </w:r>
      <w:r>
        <w:rPr>
          <w:rStyle w:val="4"/>
          <w:rFonts w:hint="eastAsia" w:ascii="Times New Roman" w:hAnsi="Times New Roman" w:eastAsia="仿宋_GB2312"/>
          <w:color w:val="auto"/>
          <w:sz w:val="32"/>
          <w:szCs w:val="32"/>
          <w:u w:val="none"/>
        </w:rPr>
        <w:fldChar w:fldCharType="end"/>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29</w:t>
      </w:r>
      <w:r>
        <w:rPr>
          <w:rFonts w:hint="eastAsia" w:ascii="Times New Roman" w:hAnsi="Times New Roman" w:eastAsia="仿宋_GB2312"/>
          <w:sz w:val="32"/>
          <w:szCs w:val="32"/>
        </w:rPr>
        <w:t>日，长沙市人力资源和社会保障局接到张钰婧投诉，称湖南凯舟科技有限责任公司未依法为其办理社会保险登记。</w:t>
      </w:r>
    </w:p>
    <w:p>
      <w:pPr>
        <w:spacing w:line="560" w:lineRule="exact"/>
        <w:ind w:firstLine="640" w:firstLineChars="200"/>
        <w:rPr>
          <w:rFonts w:ascii="仿宋" w:hAnsi="仿宋" w:eastAsia="仿宋"/>
          <w:sz w:val="32"/>
          <w:szCs w:val="32"/>
        </w:rPr>
      </w:pPr>
      <w:r>
        <w:rPr>
          <w:rFonts w:hint="eastAsia" w:ascii="Times New Roman" w:hAnsi="Times New Roman" w:eastAsia="仿宋_GB2312"/>
          <w:sz w:val="32"/>
          <w:szCs w:val="32"/>
        </w:rPr>
        <w:t>经查，该单位未依法为投诉人办理社会保险登记。</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日，长沙市人力资源和社会保障局对该单位下达了《劳动保障监察限期改正指令书》，责令其依法为张钰婧办理</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12</w:t>
      </w:r>
      <w:r>
        <w:rPr>
          <w:rFonts w:hint="eastAsia" w:ascii="Times New Roman" w:hAnsi="Times New Roman" w:eastAsia="仿宋_GB2312"/>
          <w:sz w:val="32"/>
          <w:szCs w:val="32"/>
        </w:rPr>
        <w:t>日至</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日的社会保险登记。</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16</w:t>
      </w:r>
      <w:r>
        <w:rPr>
          <w:rFonts w:hint="eastAsia" w:ascii="Times New Roman" w:hAnsi="Times New Roman" w:eastAsia="仿宋_GB2312"/>
          <w:sz w:val="32"/>
          <w:szCs w:val="32"/>
        </w:rPr>
        <w:t>日，长沙市人力资源和社会保障局对该单位下达了《劳动保障监察行政处理事先告知书》。</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日长沙市人力资源和社会保障局对该单位下达了《劳动保障监察行政处理决定书》。该单位未履行行政处理决定。</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日，长沙市人力资源和社会保障局对该单位下达了《劳动保障监察行政处罚事先告知书》，该单位在规定时间内未陈述、申辩，也未改正违法行为。</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9</w:t>
      </w:r>
      <w:r>
        <w:rPr>
          <w:rFonts w:hint="eastAsia" w:ascii="Times New Roman" w:hAnsi="Times New Roman" w:eastAsia="仿宋_GB2312"/>
          <w:sz w:val="32"/>
          <w:szCs w:val="32"/>
        </w:rPr>
        <w:t>日，长沙市人力资源和社会保障局对该单位下达了《劳动保障监察行政处罚决定书》，对其作出行政处罚决定：</w:t>
      </w:r>
      <w:r>
        <w:rPr>
          <w:rFonts w:hint="eastAsia" w:ascii="Times New Roman" w:hAnsi="Times New Roman" w:eastAsia="仿宋"/>
          <w:sz w:val="32"/>
          <w:szCs w:val="32"/>
        </w:rPr>
        <w:t>罚款人民币壹万伍仟元整（￥</w:t>
      </w:r>
      <w:r>
        <w:rPr>
          <w:rFonts w:ascii="Times New Roman" w:hAnsi="Times New Roman" w:eastAsia="仿宋"/>
          <w:sz w:val="32"/>
          <w:szCs w:val="32"/>
        </w:rPr>
        <w:t>15000</w:t>
      </w:r>
      <w:r>
        <w:rPr>
          <w:rFonts w:hint="eastAsia" w:ascii="Times New Roman" w:hAnsi="Times New Roman" w:eastAsia="仿宋"/>
          <w:sz w:val="32"/>
          <w:szCs w:val="32"/>
        </w:rPr>
        <w:t>元）。</w:t>
      </w:r>
      <w:r>
        <w:rPr>
          <w:rFonts w:hint="eastAsia" w:ascii="Times New Roman" w:hAnsi="Times New Roman" w:eastAsia="仿宋_GB2312"/>
          <w:sz w:val="32"/>
          <w:szCs w:val="32"/>
          <w:lang w:val="zh-CN"/>
        </w:rPr>
        <w:t>如该公司复议、起诉期满仍不执行行政处理处罚决定，将依法申请人民法院强制执行。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十四、湖南凯舟科技有限责任公司拖欠工资案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湖南凯舟科技有限责任公司，统一社会信用代码：</w:t>
      </w:r>
      <w:r>
        <w:rPr>
          <w:rFonts w:ascii="Times New Roman" w:hAnsi="Times New Roman" w:eastAsia="仿宋_GB2312"/>
          <w:sz w:val="32"/>
          <w:szCs w:val="32"/>
        </w:rPr>
        <w:t>91430100MA4L10WF55</w:t>
      </w:r>
      <w:r>
        <w:rPr>
          <w:rFonts w:hint="eastAsia" w:ascii="Times New Roman" w:hAnsi="Times New Roman" w:eastAsia="仿宋_GB2312"/>
          <w:sz w:val="32"/>
          <w:szCs w:val="32"/>
        </w:rPr>
        <w:t>，注册地：长沙高新开发区雷锋镇桥头村大市场</w:t>
      </w:r>
      <w:r>
        <w:rPr>
          <w:rFonts w:ascii="Times New Roman" w:hAnsi="Times New Roman" w:eastAsia="仿宋_GB2312"/>
          <w:sz w:val="32"/>
          <w:szCs w:val="32"/>
        </w:rPr>
        <w:t>A9</w:t>
      </w:r>
      <w:r>
        <w:rPr>
          <w:rFonts w:hint="eastAsia" w:ascii="Times New Roman" w:hAnsi="Times New Roman" w:eastAsia="仿宋_GB2312"/>
          <w:sz w:val="32"/>
          <w:szCs w:val="32"/>
        </w:rPr>
        <w:t>栋，法定代表人：</w:t>
      </w:r>
      <w:r>
        <w:fldChar w:fldCharType="begin"/>
      </w:r>
      <w:r>
        <w:instrText xml:space="preserve"> HYPERLINK "https://www.qcc.com/pl/p04190ce0e66f8cb86c054c5c800fd4f.html" \t "_blank" </w:instrText>
      </w:r>
      <w:r>
        <w:fldChar w:fldCharType="separate"/>
      </w:r>
      <w:r>
        <w:rPr>
          <w:rStyle w:val="4"/>
          <w:rFonts w:hint="eastAsia" w:ascii="Times New Roman" w:hAnsi="Times New Roman" w:eastAsia="仿宋_GB2312"/>
          <w:color w:val="auto"/>
          <w:sz w:val="32"/>
          <w:szCs w:val="32"/>
          <w:u w:val="none"/>
        </w:rPr>
        <w:t>潘龙龙</w:t>
      </w:r>
      <w:r>
        <w:rPr>
          <w:rStyle w:val="4"/>
          <w:rFonts w:hint="eastAsia" w:ascii="Times New Roman" w:hAnsi="Times New Roman" w:eastAsia="仿宋_GB2312"/>
          <w:color w:val="auto"/>
          <w:sz w:val="32"/>
          <w:szCs w:val="32"/>
          <w:u w:val="none"/>
        </w:rPr>
        <w:fldChar w:fldCharType="end"/>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日，长沙市人力资源和社会保障局接到毛威投诉，称湖南凯舟科技有限责任公司（以下简称该单位）拖欠其工资。</w:t>
      </w:r>
    </w:p>
    <w:p>
      <w:pPr>
        <w:spacing w:line="560" w:lineRule="exact"/>
        <w:ind w:firstLine="640" w:firstLineChars="200"/>
        <w:rPr>
          <w:rFonts w:ascii="仿宋_GB2312" w:eastAsia="仿宋_GB2312" w:cs="宋体"/>
          <w:sz w:val="32"/>
          <w:szCs w:val="32"/>
          <w:lang w:val="zh-CN"/>
        </w:rPr>
      </w:pPr>
      <w:r>
        <w:rPr>
          <w:rFonts w:hint="eastAsia" w:ascii="Times New Roman" w:hAnsi="Times New Roman" w:eastAsia="仿宋_GB2312"/>
          <w:sz w:val="32"/>
          <w:szCs w:val="32"/>
        </w:rPr>
        <w:t>经查，该单位拖欠投诉人工资</w:t>
      </w:r>
      <w:r>
        <w:rPr>
          <w:rFonts w:ascii="Times New Roman" w:hAnsi="Times New Roman" w:eastAsia="仿宋_GB2312"/>
          <w:sz w:val="32"/>
          <w:szCs w:val="32"/>
        </w:rPr>
        <w:t>46764</w:t>
      </w:r>
      <w:r>
        <w:rPr>
          <w:rFonts w:hint="eastAsia" w:ascii="Times New Roman" w:hAnsi="Times New Roman" w:eastAsia="仿宋_GB2312"/>
          <w:sz w:val="32"/>
          <w:szCs w:val="32"/>
        </w:rPr>
        <w:t>元。</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日，长沙市人力资源和社会保障局对该单位下达了《劳动保障监察限期改正指令书》，责令其限期支付投诉人工资。</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日，长沙市人力资源和社会保障局对该单位下达了《劳动保障监察行政处理事先告知书》。</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23</w:t>
      </w:r>
      <w:r>
        <w:rPr>
          <w:rFonts w:hint="eastAsia" w:ascii="Times New Roman" w:hAnsi="Times New Roman" w:eastAsia="仿宋_GB2312"/>
          <w:sz w:val="32"/>
          <w:szCs w:val="32"/>
        </w:rPr>
        <w:t>日，长沙市人力资源和社会保障局对该单位下达了《劳动保障监察行政处理决定书》。该单位未履行本机关行政处理决定。</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29</w:t>
      </w:r>
      <w:r>
        <w:rPr>
          <w:rFonts w:hint="eastAsia" w:ascii="Times New Roman" w:hAnsi="Times New Roman" w:eastAsia="仿宋_GB2312"/>
          <w:sz w:val="32"/>
          <w:szCs w:val="32"/>
        </w:rPr>
        <w:t>日，长沙市人力资源和社会保障局对该单位送达了《劳动保障监察行政处罚事先告知书》。</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日，长沙市人力资源和社会保障局对该单位送达了《劳动保障监察行政处罚决定书》，对其作出行政处罚决定：</w:t>
      </w:r>
      <w:r>
        <w:rPr>
          <w:rFonts w:hint="eastAsia" w:ascii="Times New Roman" w:hAnsi="Times New Roman" w:eastAsia="仿宋"/>
          <w:sz w:val="32"/>
          <w:szCs w:val="32"/>
        </w:rPr>
        <w:t>罚款人民币壹万伍仟元整（￥</w:t>
      </w:r>
      <w:r>
        <w:rPr>
          <w:rFonts w:ascii="Times New Roman" w:hAnsi="Times New Roman" w:eastAsia="仿宋"/>
          <w:sz w:val="32"/>
          <w:szCs w:val="32"/>
        </w:rPr>
        <w:t>15000</w:t>
      </w:r>
      <w:r>
        <w:rPr>
          <w:rFonts w:hint="eastAsia" w:ascii="Times New Roman" w:hAnsi="Times New Roman" w:eastAsia="仿宋"/>
          <w:sz w:val="32"/>
          <w:szCs w:val="32"/>
        </w:rPr>
        <w:t>元）。</w:t>
      </w:r>
      <w:r>
        <w:rPr>
          <w:rFonts w:hint="eastAsia" w:ascii="Times New Roman" w:hAnsi="Times New Roman" w:eastAsia="仿宋_GB2312"/>
          <w:sz w:val="32"/>
          <w:szCs w:val="32"/>
          <w:lang w:val="zh-CN"/>
        </w:rPr>
        <w:t>如该公司复议、起诉期满仍不执行行政处理处罚决定，将依法申请人民法院强制执行。</w:t>
      </w:r>
    </w:p>
    <w:p>
      <w:pPr>
        <w:widowControl/>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十五、湖南伍基科技有限公司拖欠工资及未依法缴纳社保案</w:t>
      </w:r>
    </w:p>
    <w:p>
      <w:pPr>
        <w:widowControl/>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湖南伍基科技有限公司，</w:t>
      </w:r>
      <w:r>
        <w:rPr>
          <w:rFonts w:hint="eastAsia" w:ascii="Times New Roman" w:hAnsi="Times New Roman" w:eastAsia="仿宋_GB2312"/>
          <w:bCs/>
          <w:sz w:val="32"/>
          <w:szCs w:val="32"/>
        </w:rPr>
        <w:t>统一社会信用代码</w:t>
      </w:r>
      <w:r>
        <w:rPr>
          <w:rFonts w:hint="eastAsia" w:ascii="Times New Roman" w:hAnsi="Times New Roman" w:eastAsia="仿宋_GB2312"/>
          <w:sz w:val="32"/>
          <w:szCs w:val="32"/>
        </w:rPr>
        <w:t>：</w:t>
      </w:r>
      <w:r>
        <w:rPr>
          <w:rFonts w:ascii="Times New Roman" w:hAnsi="Times New Roman" w:eastAsia="仿宋_GB2312"/>
          <w:sz w:val="32"/>
          <w:szCs w:val="32"/>
        </w:rPr>
        <w:t>91430100MA4R3JQ29U</w:t>
      </w:r>
      <w:r>
        <w:rPr>
          <w:rFonts w:hint="eastAsia" w:ascii="Times New Roman" w:hAnsi="Times New Roman" w:eastAsia="仿宋_GB2312"/>
          <w:sz w:val="32"/>
          <w:szCs w:val="32"/>
        </w:rPr>
        <w:t>，</w:t>
      </w:r>
      <w:r>
        <w:rPr>
          <w:rFonts w:hint="eastAsia" w:ascii="Times New Roman" w:hAnsi="Times New Roman" w:eastAsia="仿宋_GB2312"/>
          <w:bCs/>
          <w:sz w:val="32"/>
          <w:szCs w:val="32"/>
        </w:rPr>
        <w:t>注册地址</w:t>
      </w:r>
      <w:r>
        <w:rPr>
          <w:rFonts w:hint="eastAsia" w:ascii="Times New Roman" w:hAnsi="Times New Roman" w:eastAsia="仿宋_GB2312"/>
          <w:sz w:val="32"/>
          <w:szCs w:val="32"/>
        </w:rPr>
        <w:t>：长沙高新开发区玉兰路</w:t>
      </w:r>
      <w:r>
        <w:rPr>
          <w:rFonts w:ascii="Times New Roman" w:hAnsi="Times New Roman" w:eastAsia="仿宋_GB2312"/>
          <w:sz w:val="32"/>
          <w:szCs w:val="32"/>
        </w:rPr>
        <w:t>2</w:t>
      </w:r>
      <w:r>
        <w:rPr>
          <w:rFonts w:hint="eastAsia" w:ascii="Times New Roman" w:hAnsi="Times New Roman" w:eastAsia="仿宋_GB2312"/>
          <w:sz w:val="32"/>
          <w:szCs w:val="32"/>
        </w:rPr>
        <w:t>号湘邮科技园研发大楼二层</w:t>
      </w:r>
      <w:r>
        <w:rPr>
          <w:rFonts w:ascii="Times New Roman" w:hAnsi="Times New Roman" w:eastAsia="仿宋_GB2312"/>
          <w:sz w:val="32"/>
          <w:szCs w:val="32"/>
        </w:rPr>
        <w:t>201</w:t>
      </w:r>
      <w:r>
        <w:rPr>
          <w:rFonts w:hint="eastAsia" w:ascii="Times New Roman" w:hAnsi="Times New Roman" w:eastAsia="仿宋_GB2312"/>
          <w:sz w:val="32"/>
          <w:szCs w:val="32"/>
        </w:rPr>
        <w:t>房，</w:t>
      </w:r>
      <w:r>
        <w:rPr>
          <w:rFonts w:hint="eastAsia" w:ascii="Times New Roman" w:hAnsi="Times New Roman" w:eastAsia="仿宋_GB2312"/>
          <w:bCs/>
          <w:sz w:val="32"/>
          <w:szCs w:val="32"/>
        </w:rPr>
        <w:t>法定代表人</w:t>
      </w:r>
      <w:r>
        <w:rPr>
          <w:rFonts w:hint="eastAsia" w:ascii="Times New Roman" w:hAnsi="Times New Roman" w:eastAsia="仿宋_GB2312"/>
          <w:sz w:val="32"/>
          <w:szCs w:val="32"/>
        </w:rPr>
        <w:t>：李均辉</w:t>
      </w:r>
    </w:p>
    <w:p>
      <w:pPr>
        <w:autoSpaceDE w:val="0"/>
        <w:autoSpaceDN w:val="0"/>
        <w:adjustRightInd w:val="0"/>
        <w:spacing w:line="560" w:lineRule="exact"/>
        <w:ind w:firstLine="643"/>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202</w:t>
      </w:r>
      <w:r>
        <w:rPr>
          <w:rFonts w:ascii="Times New Roman" w:hAnsi="Times New Roman" w:eastAsia="仿宋_GB2312"/>
          <w:kern w:val="0"/>
          <w:sz w:val="32"/>
          <w:szCs w:val="32"/>
        </w:rPr>
        <w:t>1</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rPr>
        <w:t>3</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lang w:val="zh-CN"/>
        </w:rPr>
        <w:t>2</w:t>
      </w:r>
      <w:r>
        <w:rPr>
          <w:rFonts w:ascii="Times New Roman" w:hAnsi="Times New Roman" w:eastAsia="仿宋_GB2312"/>
          <w:kern w:val="0"/>
          <w:sz w:val="32"/>
          <w:szCs w:val="32"/>
        </w:rPr>
        <w:t>3</w:t>
      </w:r>
      <w:r>
        <w:rPr>
          <w:rFonts w:hint="eastAsia" w:ascii="Times New Roman" w:hAnsi="Times New Roman" w:eastAsia="仿宋_GB2312"/>
          <w:kern w:val="0"/>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kern w:val="0"/>
          <w:sz w:val="32"/>
          <w:szCs w:val="32"/>
          <w:lang w:val="zh-CN"/>
        </w:rPr>
        <w:t>接到</w:t>
      </w:r>
      <w:r>
        <w:rPr>
          <w:rFonts w:hint="eastAsia" w:ascii="Times New Roman" w:hAnsi="Times New Roman" w:eastAsia="仿宋_GB2312"/>
          <w:kern w:val="0"/>
          <w:sz w:val="32"/>
          <w:szCs w:val="32"/>
        </w:rPr>
        <w:t>陈玲</w:t>
      </w:r>
      <w:r>
        <w:rPr>
          <w:rFonts w:hint="eastAsia" w:ascii="Times New Roman" w:hAnsi="Times New Roman" w:eastAsia="仿宋_GB2312"/>
          <w:kern w:val="0"/>
          <w:sz w:val="32"/>
          <w:szCs w:val="32"/>
          <w:lang w:val="zh-CN"/>
        </w:rPr>
        <w:t>投诉，反映</w:t>
      </w:r>
      <w:r>
        <w:rPr>
          <w:rFonts w:hint="eastAsia" w:ascii="Times New Roman" w:hAnsi="Times New Roman" w:eastAsia="仿宋_GB2312"/>
          <w:kern w:val="0"/>
          <w:sz w:val="32"/>
          <w:szCs w:val="32"/>
        </w:rPr>
        <w:t>湖南伍基科技</w:t>
      </w:r>
      <w:r>
        <w:rPr>
          <w:rFonts w:hint="eastAsia" w:ascii="Times New Roman" w:hAnsi="Times New Roman" w:eastAsia="仿宋_GB2312"/>
          <w:kern w:val="0"/>
          <w:sz w:val="32"/>
          <w:szCs w:val="32"/>
          <w:lang w:val="zh-CN"/>
        </w:rPr>
        <w:t>有限公司（以下简称</w:t>
      </w:r>
      <w:r>
        <w:rPr>
          <w:rFonts w:hint="eastAsia" w:ascii="Times New Roman" w:hAnsi="Times New Roman" w:eastAsia="仿宋_GB2312"/>
          <w:kern w:val="0"/>
          <w:sz w:val="32"/>
          <w:szCs w:val="32"/>
        </w:rPr>
        <w:t>该</w:t>
      </w:r>
      <w:r>
        <w:rPr>
          <w:rFonts w:hint="eastAsia" w:ascii="Times New Roman" w:hAnsi="Times New Roman" w:eastAsia="仿宋_GB2312"/>
          <w:kern w:val="0"/>
          <w:sz w:val="32"/>
          <w:szCs w:val="32"/>
          <w:lang w:val="zh-CN"/>
        </w:rPr>
        <w:t>公司）</w:t>
      </w:r>
      <w:r>
        <w:rPr>
          <w:rFonts w:hint="eastAsia" w:ascii="Times New Roman" w:hAnsi="Times New Roman" w:eastAsia="仿宋_GB2312"/>
          <w:kern w:val="0"/>
          <w:sz w:val="32"/>
          <w:szCs w:val="32"/>
        </w:rPr>
        <w:t>拖欠其工资及</w:t>
      </w:r>
      <w:r>
        <w:rPr>
          <w:rFonts w:hint="eastAsia" w:ascii="Times New Roman" w:hAnsi="Times New Roman" w:eastAsia="仿宋_GB2312"/>
          <w:kern w:val="0"/>
          <w:sz w:val="32"/>
          <w:szCs w:val="32"/>
          <w:lang w:val="zh-CN"/>
        </w:rPr>
        <w:t>未依法为其</w:t>
      </w:r>
      <w:r>
        <w:rPr>
          <w:rFonts w:hint="eastAsia" w:ascii="Times New Roman" w:hAnsi="Times New Roman" w:eastAsia="仿宋_GB2312"/>
          <w:kern w:val="0"/>
          <w:sz w:val="32"/>
          <w:szCs w:val="32"/>
        </w:rPr>
        <w:t>缴纳</w:t>
      </w:r>
      <w:r>
        <w:rPr>
          <w:rFonts w:hint="eastAsia" w:ascii="Times New Roman" w:hAnsi="Times New Roman" w:eastAsia="仿宋_GB2312"/>
          <w:kern w:val="0"/>
          <w:sz w:val="32"/>
          <w:szCs w:val="32"/>
          <w:lang w:val="zh-CN"/>
        </w:rPr>
        <w:t>社会保险</w:t>
      </w:r>
      <w:r>
        <w:rPr>
          <w:rFonts w:hint="eastAsia" w:ascii="Times New Roman" w:hAnsi="Times New Roman" w:eastAsia="仿宋_GB2312"/>
          <w:kern w:val="0"/>
          <w:sz w:val="32"/>
          <w:szCs w:val="32"/>
        </w:rPr>
        <w:t>费</w:t>
      </w:r>
      <w:r>
        <w:rPr>
          <w:rFonts w:hint="eastAsia" w:ascii="Times New Roman" w:hAnsi="Times New Roman" w:eastAsia="仿宋_GB2312"/>
          <w:kern w:val="0"/>
          <w:sz w:val="32"/>
          <w:szCs w:val="32"/>
          <w:lang w:val="zh-CN"/>
        </w:rPr>
        <w:t>。</w:t>
      </w:r>
    </w:p>
    <w:p>
      <w:pPr>
        <w:autoSpaceDE w:val="0"/>
        <w:autoSpaceDN w:val="0"/>
        <w:adjustRightInd w:val="0"/>
        <w:spacing w:line="560" w:lineRule="exact"/>
        <w:ind w:firstLine="643"/>
        <w:rPr>
          <w:rFonts w:ascii="仿宋_GB2312" w:eastAsia="仿宋_GB2312" w:cs="宋体"/>
          <w:b/>
          <w:bCs/>
          <w:sz w:val="32"/>
          <w:szCs w:val="32"/>
          <w:lang w:val="zh-CN"/>
        </w:rPr>
      </w:pPr>
      <w:r>
        <w:rPr>
          <w:rFonts w:hint="eastAsia" w:ascii="Times New Roman" w:hAnsi="Times New Roman" w:eastAsia="仿宋_GB2312"/>
          <w:kern w:val="0"/>
          <w:sz w:val="32"/>
          <w:szCs w:val="32"/>
          <w:lang w:val="zh-CN"/>
        </w:rPr>
        <w:t>经查，该公司</w:t>
      </w:r>
      <w:r>
        <w:rPr>
          <w:rFonts w:hint="eastAsia" w:ascii="Times New Roman" w:hAnsi="Times New Roman" w:eastAsia="仿宋_GB2312"/>
          <w:kern w:val="0"/>
          <w:sz w:val="32"/>
          <w:szCs w:val="32"/>
        </w:rPr>
        <w:t>拖欠</w:t>
      </w:r>
      <w:r>
        <w:rPr>
          <w:rFonts w:hint="eastAsia" w:ascii="Times New Roman" w:hAnsi="Times New Roman" w:eastAsia="仿宋_GB2312"/>
          <w:kern w:val="0"/>
          <w:sz w:val="32"/>
          <w:szCs w:val="32"/>
          <w:lang w:val="zh-CN"/>
        </w:rPr>
        <w:t>投诉人</w:t>
      </w:r>
      <w:r>
        <w:rPr>
          <w:rFonts w:hint="eastAsia" w:ascii="Times New Roman" w:hAnsi="Times New Roman" w:eastAsia="仿宋_GB2312"/>
          <w:kern w:val="0"/>
          <w:sz w:val="32"/>
          <w:szCs w:val="32"/>
        </w:rPr>
        <w:t>陈玲工资</w:t>
      </w:r>
      <w:r>
        <w:rPr>
          <w:rFonts w:ascii="Times New Roman" w:hAnsi="Times New Roman" w:eastAsia="仿宋_GB2312"/>
          <w:kern w:val="0"/>
          <w:sz w:val="32"/>
          <w:szCs w:val="32"/>
        </w:rPr>
        <w:t>5500</w:t>
      </w:r>
      <w:r>
        <w:rPr>
          <w:rFonts w:hint="eastAsia" w:ascii="Times New Roman" w:hAnsi="Times New Roman" w:eastAsia="仿宋_GB2312"/>
          <w:kern w:val="0"/>
          <w:sz w:val="32"/>
          <w:szCs w:val="32"/>
        </w:rPr>
        <w:t>元，未</w:t>
      </w:r>
      <w:r>
        <w:rPr>
          <w:rFonts w:hint="eastAsia" w:ascii="Times New Roman" w:hAnsi="Times New Roman" w:eastAsia="仿宋_GB2312"/>
          <w:kern w:val="0"/>
          <w:sz w:val="32"/>
          <w:szCs w:val="32"/>
          <w:lang w:val="zh-CN"/>
        </w:rPr>
        <w:t>依法为</w:t>
      </w:r>
      <w:r>
        <w:rPr>
          <w:rFonts w:hint="eastAsia" w:ascii="Times New Roman" w:hAnsi="Times New Roman" w:eastAsia="仿宋_GB2312"/>
          <w:kern w:val="0"/>
          <w:sz w:val="32"/>
          <w:szCs w:val="32"/>
        </w:rPr>
        <w:t>其</w:t>
      </w:r>
      <w:r>
        <w:rPr>
          <w:rFonts w:hint="eastAsia" w:ascii="Times New Roman" w:hAnsi="Times New Roman" w:eastAsia="仿宋_GB2312"/>
          <w:kern w:val="0"/>
          <w:sz w:val="32"/>
          <w:szCs w:val="32"/>
          <w:lang w:val="zh-CN"/>
        </w:rPr>
        <w:t>办理</w:t>
      </w:r>
      <w:r>
        <w:rPr>
          <w:rFonts w:ascii="Times New Roman" w:hAnsi="Times New Roman" w:eastAsia="仿宋_GB2312"/>
          <w:kern w:val="0"/>
          <w:sz w:val="32"/>
          <w:szCs w:val="32"/>
          <w:lang w:val="zh-CN"/>
        </w:rPr>
        <w:t>20</w:t>
      </w:r>
      <w:r>
        <w:rPr>
          <w:rFonts w:ascii="Times New Roman" w:hAnsi="Times New Roman" w:eastAsia="仿宋_GB2312"/>
          <w:kern w:val="0"/>
          <w:sz w:val="32"/>
          <w:szCs w:val="32"/>
        </w:rPr>
        <w:t>21</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rPr>
        <w:t>2</w:t>
      </w:r>
      <w:r>
        <w:rPr>
          <w:rFonts w:hint="eastAsia" w:ascii="Times New Roman" w:hAnsi="Times New Roman" w:eastAsia="仿宋_GB2312"/>
          <w:kern w:val="0"/>
          <w:sz w:val="32"/>
          <w:szCs w:val="32"/>
          <w:lang w:val="zh-CN"/>
        </w:rPr>
        <w:t>月的社会保险。</w:t>
      </w:r>
      <w:r>
        <w:rPr>
          <w:rFonts w:ascii="Times New Roman" w:hAnsi="Times New Roman" w:eastAsia="仿宋_GB2312"/>
          <w:kern w:val="0"/>
          <w:sz w:val="32"/>
          <w:szCs w:val="32"/>
        </w:rPr>
        <w:t>5</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lang w:val="zh-CN"/>
        </w:rPr>
        <w:t>1</w:t>
      </w:r>
      <w:r>
        <w:rPr>
          <w:rFonts w:ascii="Times New Roman" w:hAnsi="Times New Roman" w:eastAsia="仿宋_GB2312"/>
          <w:kern w:val="0"/>
          <w:sz w:val="32"/>
          <w:szCs w:val="32"/>
        </w:rPr>
        <w:t>7</w:t>
      </w:r>
      <w:r>
        <w:rPr>
          <w:rFonts w:hint="eastAsia" w:ascii="Times New Roman" w:hAnsi="Times New Roman" w:eastAsia="仿宋_GB2312"/>
          <w:kern w:val="0"/>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kern w:val="0"/>
          <w:sz w:val="32"/>
          <w:szCs w:val="32"/>
          <w:lang w:val="zh-CN"/>
        </w:rPr>
        <w:t>对该公司下达《劳动保障监察限期改正指令书》。</w:t>
      </w:r>
      <w:r>
        <w:rPr>
          <w:rFonts w:ascii="Times New Roman" w:hAnsi="Times New Roman" w:eastAsia="仿宋_GB2312"/>
          <w:kern w:val="0"/>
          <w:sz w:val="32"/>
          <w:szCs w:val="32"/>
        </w:rPr>
        <w:t>5</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日，该公司向投诉人支付工资</w:t>
      </w:r>
      <w:r>
        <w:rPr>
          <w:rFonts w:ascii="Times New Roman" w:hAnsi="Times New Roman" w:eastAsia="仿宋_GB2312"/>
          <w:kern w:val="0"/>
          <w:sz w:val="32"/>
          <w:szCs w:val="32"/>
        </w:rPr>
        <w:t>5500</w:t>
      </w:r>
      <w:r>
        <w:rPr>
          <w:rFonts w:hint="eastAsia" w:ascii="Times New Roman" w:hAnsi="Times New Roman" w:eastAsia="仿宋_GB2312"/>
          <w:kern w:val="0"/>
          <w:sz w:val="32"/>
          <w:szCs w:val="32"/>
        </w:rPr>
        <w:t>元，但未按要求补缴社保</w:t>
      </w:r>
      <w:r>
        <w:rPr>
          <w:rFonts w:hint="eastAsia" w:ascii="Times New Roman" w:hAnsi="Times New Roman" w:eastAsia="仿宋_GB2312"/>
          <w:kern w:val="0"/>
          <w:sz w:val="32"/>
          <w:szCs w:val="32"/>
          <w:lang w:val="zh-CN"/>
        </w:rPr>
        <w:t>。</w:t>
      </w:r>
      <w:r>
        <w:rPr>
          <w:rFonts w:ascii="Times New Roman" w:hAnsi="Times New Roman" w:eastAsia="仿宋_GB2312"/>
          <w:kern w:val="0"/>
          <w:sz w:val="32"/>
          <w:szCs w:val="32"/>
        </w:rPr>
        <w:t>9</w:t>
      </w:r>
      <w:r>
        <w:rPr>
          <w:rFonts w:hint="eastAsia" w:ascii="Times New Roman" w:hAnsi="Times New Roman" w:eastAsia="仿宋_GB2312"/>
          <w:kern w:val="0"/>
          <w:sz w:val="32"/>
          <w:szCs w:val="32"/>
          <w:lang w:val="zh-CN"/>
        </w:rPr>
        <w:t>月</w:t>
      </w:r>
      <w:r>
        <w:rPr>
          <w:rFonts w:ascii="Times New Roman" w:hAnsi="Times New Roman" w:eastAsia="仿宋_GB2312"/>
          <w:kern w:val="0"/>
          <w:sz w:val="32"/>
          <w:szCs w:val="32"/>
        </w:rPr>
        <w:t>8</w:t>
      </w:r>
      <w:r>
        <w:rPr>
          <w:rFonts w:hint="eastAsia" w:ascii="Times New Roman" w:hAnsi="Times New Roman" w:eastAsia="仿宋_GB2312"/>
          <w:kern w:val="0"/>
          <w:sz w:val="32"/>
          <w:szCs w:val="32"/>
          <w:lang w:val="zh-CN"/>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kern w:val="0"/>
          <w:sz w:val="32"/>
          <w:szCs w:val="32"/>
          <w:lang w:val="zh-CN"/>
        </w:rPr>
        <w:t>对该公司</w:t>
      </w:r>
      <w:r>
        <w:rPr>
          <w:rFonts w:hint="eastAsia" w:ascii="Times New Roman" w:hAnsi="Times New Roman" w:eastAsia="仿宋_GB2312"/>
          <w:sz w:val="32"/>
          <w:szCs w:val="32"/>
        </w:rPr>
        <w:t>公告送达</w:t>
      </w:r>
      <w:r>
        <w:rPr>
          <w:rFonts w:hint="eastAsia" w:ascii="Times New Roman" w:hAnsi="Times New Roman" w:eastAsia="仿宋_GB2312"/>
          <w:kern w:val="0"/>
          <w:sz w:val="32"/>
          <w:szCs w:val="32"/>
          <w:lang w:val="zh-CN"/>
        </w:rPr>
        <w:t>《劳动保障监察</w:t>
      </w:r>
      <w:r>
        <w:rPr>
          <w:rFonts w:hint="eastAsia" w:ascii="Times New Roman" w:hAnsi="Times New Roman" w:eastAsia="仿宋_GB2312"/>
          <w:kern w:val="0"/>
          <w:sz w:val="32"/>
          <w:szCs w:val="32"/>
        </w:rPr>
        <w:t>行政处理事先告知书</w:t>
      </w:r>
      <w:r>
        <w:rPr>
          <w:rFonts w:hint="eastAsia" w:ascii="Times New Roman" w:hAnsi="Times New Roman" w:eastAsia="仿宋_GB2312"/>
          <w:kern w:val="0"/>
          <w:sz w:val="32"/>
          <w:szCs w:val="32"/>
          <w:lang w:val="zh-CN"/>
        </w:rPr>
        <w:t>》，</w:t>
      </w:r>
      <w:r>
        <w:rPr>
          <w:rFonts w:hint="eastAsia" w:ascii="Times New Roman" w:hAnsi="Times New Roman" w:eastAsia="仿宋_GB2312"/>
          <w:kern w:val="0"/>
          <w:sz w:val="32"/>
          <w:szCs w:val="32"/>
        </w:rPr>
        <w:t>该公司未整改也未进行陈述申辩。</w:t>
      </w:r>
      <w:r>
        <w:rPr>
          <w:rFonts w:ascii="Times New Roman" w:hAnsi="Times New Roman" w:eastAsia="仿宋_GB2312"/>
          <w:kern w:val="0"/>
          <w:sz w:val="32"/>
          <w:szCs w:val="32"/>
        </w:rPr>
        <w:t>11</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12</w:t>
      </w:r>
      <w:r>
        <w:rPr>
          <w:rFonts w:hint="eastAsia" w:ascii="Times New Roman" w:hAnsi="Times New Roman" w:eastAsia="仿宋_GB2312"/>
          <w:kern w:val="0"/>
          <w:sz w:val="32"/>
          <w:szCs w:val="32"/>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kern w:val="0"/>
          <w:sz w:val="32"/>
          <w:szCs w:val="32"/>
        </w:rPr>
        <w:t>对该公司</w:t>
      </w:r>
      <w:r>
        <w:rPr>
          <w:rFonts w:hint="eastAsia" w:ascii="Times New Roman" w:hAnsi="Times New Roman" w:eastAsia="仿宋_GB2312"/>
          <w:sz w:val="32"/>
          <w:szCs w:val="32"/>
        </w:rPr>
        <w:t>公告送达</w:t>
      </w:r>
      <w:r>
        <w:rPr>
          <w:rFonts w:hint="eastAsia" w:ascii="Times New Roman" w:hAnsi="Times New Roman" w:eastAsia="仿宋_GB2312"/>
          <w:kern w:val="0"/>
          <w:sz w:val="32"/>
          <w:szCs w:val="32"/>
        </w:rPr>
        <w:t>《劳动保障监察行政处理决定书》，责令该公司自收到本决定书之日起七日内依法为投诉人陈玲补缴</w:t>
      </w:r>
      <w:r>
        <w:rPr>
          <w:rFonts w:ascii="Times New Roman" w:hAnsi="Times New Roman" w:eastAsia="仿宋_GB2312"/>
          <w:kern w:val="0"/>
          <w:sz w:val="32"/>
          <w:szCs w:val="32"/>
          <w:lang w:val="zh-CN"/>
        </w:rPr>
        <w:t>20</w:t>
      </w:r>
      <w:r>
        <w:rPr>
          <w:rFonts w:ascii="Times New Roman" w:hAnsi="Times New Roman" w:eastAsia="仿宋_GB2312"/>
          <w:kern w:val="0"/>
          <w:sz w:val="32"/>
          <w:szCs w:val="32"/>
        </w:rPr>
        <w:t>21</w:t>
      </w:r>
      <w:r>
        <w:rPr>
          <w:rFonts w:hint="eastAsia" w:ascii="Times New Roman" w:hAnsi="Times New Roman" w:eastAsia="仿宋_GB2312"/>
          <w:kern w:val="0"/>
          <w:sz w:val="32"/>
          <w:szCs w:val="32"/>
          <w:lang w:val="zh-CN"/>
        </w:rPr>
        <w:t>年</w:t>
      </w:r>
      <w:r>
        <w:rPr>
          <w:rFonts w:ascii="Times New Roman" w:hAnsi="Times New Roman" w:eastAsia="仿宋_GB2312"/>
          <w:kern w:val="0"/>
          <w:sz w:val="32"/>
          <w:szCs w:val="32"/>
        </w:rPr>
        <w:t>2</w:t>
      </w:r>
      <w:r>
        <w:rPr>
          <w:rFonts w:hint="eastAsia" w:ascii="Times New Roman" w:hAnsi="Times New Roman" w:eastAsia="仿宋_GB2312"/>
          <w:kern w:val="0"/>
          <w:sz w:val="32"/>
          <w:szCs w:val="32"/>
          <w:lang w:val="zh-CN"/>
        </w:rPr>
        <w:t>月的社会保险</w:t>
      </w:r>
      <w:r>
        <w:rPr>
          <w:rFonts w:hint="eastAsia" w:ascii="Times New Roman" w:hAnsi="Times New Roman" w:eastAsia="仿宋_GB2312"/>
          <w:kern w:val="0"/>
          <w:sz w:val="32"/>
          <w:szCs w:val="32"/>
        </w:rPr>
        <w:t>费，并按规定缴纳滞纳金。该公司仍未整改。</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1</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13</w:t>
      </w:r>
      <w:r>
        <w:rPr>
          <w:rFonts w:hint="eastAsia" w:ascii="Times New Roman" w:hAnsi="Times New Roman" w:eastAsia="仿宋_GB2312"/>
          <w:kern w:val="0"/>
          <w:sz w:val="32"/>
          <w:szCs w:val="32"/>
        </w:rPr>
        <w:t>日，</w:t>
      </w:r>
      <w:r>
        <w:rPr>
          <w:rFonts w:hint="eastAsia" w:ascii="Times New Roman" w:hAnsi="Times New Roman" w:eastAsia="仿宋_GB2312"/>
          <w:sz w:val="32"/>
          <w:szCs w:val="32"/>
        </w:rPr>
        <w:t>长沙市人力资源和社会保障局</w:t>
      </w:r>
      <w:r>
        <w:rPr>
          <w:rFonts w:hint="eastAsia" w:ascii="Times New Roman" w:hAnsi="Times New Roman" w:eastAsia="仿宋_GB2312"/>
          <w:kern w:val="0"/>
          <w:sz w:val="32"/>
          <w:szCs w:val="32"/>
        </w:rPr>
        <w:t>对该公司</w:t>
      </w:r>
      <w:r>
        <w:rPr>
          <w:rFonts w:hint="eastAsia" w:ascii="Times New Roman" w:hAnsi="Times New Roman" w:eastAsia="仿宋_GB2312"/>
          <w:sz w:val="32"/>
          <w:szCs w:val="32"/>
        </w:rPr>
        <w:t>公告送达</w:t>
      </w:r>
      <w:r>
        <w:rPr>
          <w:rFonts w:hint="eastAsia" w:ascii="Times New Roman" w:hAnsi="Times New Roman" w:eastAsia="仿宋_GB2312"/>
          <w:kern w:val="0"/>
          <w:sz w:val="32"/>
          <w:szCs w:val="32"/>
        </w:rPr>
        <w:t>《劳动保障监察行政处罚事先告知书》，该公司未整改也未进行陈述和申辩。</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日，长沙市人力资源和社会保障局</w:t>
      </w:r>
      <w:r>
        <w:rPr>
          <w:rFonts w:hint="eastAsia" w:ascii="Times New Roman" w:hAnsi="Times New Roman" w:eastAsia="仿宋_GB2312"/>
          <w:kern w:val="0"/>
          <w:sz w:val="32"/>
          <w:szCs w:val="32"/>
        </w:rPr>
        <w:t>对该公司</w:t>
      </w:r>
      <w:r>
        <w:rPr>
          <w:rFonts w:hint="eastAsia" w:ascii="Times New Roman" w:hAnsi="Times New Roman" w:eastAsia="仿宋_GB2312"/>
          <w:sz w:val="32"/>
          <w:szCs w:val="32"/>
        </w:rPr>
        <w:t>公告送达《劳动保障监察行政处罚决定书》，罚款人民币</w:t>
      </w:r>
      <w:r>
        <w:rPr>
          <w:rFonts w:ascii="Times New Roman" w:hAnsi="Times New Roman" w:eastAsia="仿宋_GB2312"/>
          <w:sz w:val="32"/>
          <w:szCs w:val="32"/>
        </w:rPr>
        <w:t>15000</w:t>
      </w:r>
      <w:r>
        <w:rPr>
          <w:rFonts w:hint="eastAsia" w:ascii="Times New Roman" w:hAnsi="Times New Roman" w:eastAsia="仿宋_GB2312"/>
          <w:sz w:val="32"/>
          <w:szCs w:val="32"/>
        </w:rPr>
        <w:t>元。</w:t>
      </w:r>
      <w:r>
        <w:rPr>
          <w:rFonts w:hint="eastAsia" w:ascii="Times New Roman" w:hAnsi="Times New Roman" w:eastAsia="仿宋_GB2312"/>
          <w:sz w:val="32"/>
          <w:szCs w:val="32"/>
          <w:lang w:val="zh-CN"/>
        </w:rPr>
        <w:t>如该公司复议、起诉期满仍不执行行政处理处罚决定，将依法申请人民法院强制执行。</w:t>
      </w:r>
    </w:p>
    <w:p>
      <w:pPr>
        <w:spacing w:line="560" w:lineRule="exact"/>
        <w:ind w:firstLine="640" w:firstLineChars="200"/>
        <w:rPr>
          <w:rFonts w:ascii="黑体" w:hAnsi="黑体" w:eastAsia="黑体" w:cs="黑体"/>
          <w:sz w:val="32"/>
          <w:szCs w:val="32"/>
        </w:rPr>
      </w:pPr>
      <w:r>
        <w:rPr>
          <w:rFonts w:hint="eastAsia" w:ascii="黑体" w:hAnsi="黑体" w:eastAsia="黑体" w:cs="仿宋_GB2312"/>
          <w:sz w:val="32"/>
          <w:szCs w:val="32"/>
        </w:rPr>
        <w:t>十六、深圳大禧装饰有限公司</w:t>
      </w:r>
      <w:r>
        <w:rPr>
          <w:rFonts w:hint="eastAsia" w:ascii="黑体" w:hAnsi="黑体" w:eastAsia="黑体" w:cs="黑体"/>
          <w:sz w:val="32"/>
          <w:szCs w:val="32"/>
        </w:rPr>
        <w:t>拖欠工资案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深圳大禧装饰有限公司，统一社会信用代码：</w:t>
      </w:r>
      <w:r>
        <w:rPr>
          <w:rFonts w:ascii="Times New Roman" w:hAnsi="Times New Roman" w:eastAsia="仿宋_GB2312"/>
          <w:sz w:val="32"/>
          <w:szCs w:val="32"/>
        </w:rPr>
        <w:t>91440300MA5DJNX203</w:t>
      </w:r>
      <w:r>
        <w:rPr>
          <w:rFonts w:hint="eastAsia" w:ascii="Times New Roman" w:hAnsi="Times New Roman" w:eastAsia="仿宋_GB2312"/>
          <w:sz w:val="32"/>
          <w:szCs w:val="32"/>
        </w:rPr>
        <w:t>，注册地：深圳市宝安区新安街道宝安中心宏发中心大厦</w:t>
      </w:r>
      <w:r>
        <w:rPr>
          <w:rFonts w:ascii="Times New Roman" w:hAnsi="Times New Roman" w:eastAsia="仿宋_GB2312"/>
          <w:sz w:val="32"/>
          <w:szCs w:val="32"/>
        </w:rPr>
        <w:t>1725</w:t>
      </w:r>
      <w:r>
        <w:rPr>
          <w:rFonts w:hint="eastAsia" w:ascii="Times New Roman" w:hAnsi="Times New Roman" w:eastAsia="仿宋_GB2312"/>
          <w:sz w:val="32"/>
          <w:szCs w:val="32"/>
        </w:rPr>
        <w:t>，法定代表人：李深</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日至</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日，长沙市人力资源和社会保障局接到王沙、刘冬民、苏吉木等人投诉深圳大禧装饰有限公司在田汉大剧院项目拖欠工资。</w:t>
      </w:r>
    </w:p>
    <w:p>
      <w:pPr>
        <w:spacing w:line="560" w:lineRule="exact"/>
        <w:ind w:firstLine="640" w:firstLineChars="200"/>
        <w:rPr>
          <w:rFonts w:ascii="仿宋_GB2312" w:eastAsia="仿宋_GB2312" w:cs="宋体"/>
          <w:sz w:val="32"/>
          <w:szCs w:val="32"/>
          <w:lang w:val="zh-CN"/>
        </w:rPr>
      </w:pPr>
      <w:r>
        <w:rPr>
          <w:rFonts w:hint="eastAsia" w:ascii="Times New Roman" w:hAnsi="Times New Roman" w:eastAsia="仿宋_GB2312"/>
          <w:sz w:val="32"/>
          <w:szCs w:val="32"/>
        </w:rPr>
        <w:t>经查，该单位长沙</w:t>
      </w:r>
      <w:r>
        <w:rPr>
          <w:rFonts w:ascii="Times New Roman" w:hAnsi="Times New Roman" w:eastAsia="仿宋_GB2312"/>
          <w:sz w:val="32"/>
          <w:szCs w:val="32"/>
        </w:rPr>
        <w:t>EXIT</w:t>
      </w:r>
      <w:r>
        <w:rPr>
          <w:rFonts w:hint="eastAsia" w:ascii="Times New Roman" w:hAnsi="Times New Roman" w:eastAsia="仿宋_GB2312"/>
          <w:sz w:val="32"/>
          <w:szCs w:val="32"/>
        </w:rPr>
        <w:t>酒吧装饰工程项目上拖欠王沙、刘冬民、苏吉木等</w:t>
      </w:r>
      <w:r>
        <w:rPr>
          <w:rFonts w:ascii="Times New Roman" w:hAnsi="Times New Roman" w:eastAsia="仿宋_GB2312"/>
          <w:sz w:val="32"/>
          <w:szCs w:val="32"/>
        </w:rPr>
        <w:t>24</w:t>
      </w:r>
      <w:r>
        <w:rPr>
          <w:rFonts w:hint="eastAsia" w:ascii="Times New Roman" w:hAnsi="Times New Roman" w:eastAsia="仿宋_GB2312"/>
          <w:sz w:val="32"/>
          <w:szCs w:val="32"/>
        </w:rPr>
        <w:t>人工资共计</w:t>
      </w:r>
      <w:r>
        <w:rPr>
          <w:rFonts w:ascii="Times New Roman" w:hAnsi="Times New Roman" w:eastAsia="仿宋_GB2312"/>
          <w:sz w:val="32"/>
          <w:szCs w:val="32"/>
        </w:rPr>
        <w:t>303695</w:t>
      </w:r>
      <w:r>
        <w:rPr>
          <w:rFonts w:hint="eastAsia" w:ascii="Times New Roman" w:hAnsi="Times New Roman" w:eastAsia="仿宋_GB2312"/>
          <w:sz w:val="32"/>
          <w:szCs w:val="32"/>
        </w:rPr>
        <w:t>元。</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日，长沙市人力资源和社会保障局向该单位下达了《劳动保障监察限期改正指令书》，责令该单位在收到指令书之日起十五日内依法支付王沙等</w:t>
      </w:r>
      <w:r>
        <w:rPr>
          <w:rFonts w:ascii="Times New Roman" w:hAnsi="Times New Roman" w:eastAsia="仿宋_GB2312"/>
          <w:sz w:val="32"/>
          <w:szCs w:val="32"/>
        </w:rPr>
        <w:t>24</w:t>
      </w:r>
      <w:r>
        <w:rPr>
          <w:rFonts w:hint="eastAsia" w:ascii="Times New Roman" w:hAnsi="Times New Roman" w:eastAsia="仿宋_GB2312"/>
          <w:sz w:val="32"/>
          <w:szCs w:val="32"/>
        </w:rPr>
        <w:t>人工资</w:t>
      </w:r>
      <w:r>
        <w:rPr>
          <w:rFonts w:ascii="Times New Roman" w:hAnsi="Times New Roman" w:eastAsia="仿宋_GB2312"/>
          <w:sz w:val="32"/>
          <w:szCs w:val="32"/>
        </w:rPr>
        <w:t>303695</w:t>
      </w:r>
      <w:r>
        <w:rPr>
          <w:rFonts w:hint="eastAsia" w:ascii="Times New Roman" w:hAnsi="Times New Roman" w:eastAsia="仿宋_GB2312"/>
          <w:sz w:val="32"/>
          <w:szCs w:val="32"/>
        </w:rPr>
        <w:t>元。截止</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14</w:t>
      </w:r>
      <w:r>
        <w:rPr>
          <w:rFonts w:hint="eastAsia" w:ascii="Times New Roman" w:hAnsi="Times New Roman" w:eastAsia="仿宋_GB2312"/>
          <w:sz w:val="32"/>
          <w:szCs w:val="32"/>
        </w:rPr>
        <w:t>日，该单位未按要求进行整改。</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日，长沙市人力资源和社会保障局向该单位下达了《劳动保障监察行政处理事先告知书》，告知该单位拟作出的行政处理决定的内容及相关权利。</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日，该单位进行了陈述和申辩，并报送了相关资料，陈述称</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日和</w:t>
      </w:r>
      <w:r>
        <w:rPr>
          <w:rFonts w:ascii="Times New Roman" w:hAnsi="Times New Roman" w:eastAsia="仿宋_GB2312"/>
          <w:sz w:val="32"/>
          <w:szCs w:val="32"/>
        </w:rPr>
        <w:t>18</w:t>
      </w:r>
      <w:r>
        <w:rPr>
          <w:rFonts w:hint="eastAsia" w:ascii="Times New Roman" w:hAnsi="Times New Roman" w:eastAsia="仿宋_GB2312"/>
          <w:sz w:val="32"/>
          <w:szCs w:val="32"/>
        </w:rPr>
        <w:t>日分别向王沙、刘冬民、苏吉木等</w:t>
      </w:r>
      <w:r>
        <w:rPr>
          <w:rFonts w:ascii="Times New Roman" w:hAnsi="Times New Roman" w:eastAsia="仿宋_GB2312"/>
          <w:sz w:val="32"/>
          <w:szCs w:val="32"/>
        </w:rPr>
        <w:t>24</w:t>
      </w:r>
      <w:r>
        <w:rPr>
          <w:rFonts w:hint="eastAsia" w:ascii="Times New Roman" w:hAnsi="Times New Roman" w:eastAsia="仿宋_GB2312"/>
          <w:sz w:val="32"/>
          <w:szCs w:val="32"/>
        </w:rPr>
        <w:t>人共计支付工资</w:t>
      </w:r>
      <w:r>
        <w:rPr>
          <w:rFonts w:ascii="Times New Roman" w:hAnsi="Times New Roman" w:eastAsia="仿宋_GB2312"/>
          <w:sz w:val="32"/>
          <w:szCs w:val="32"/>
        </w:rPr>
        <w:t>208065</w:t>
      </w:r>
      <w:r>
        <w:rPr>
          <w:rFonts w:hint="eastAsia" w:ascii="Times New Roman" w:hAnsi="Times New Roman" w:eastAsia="仿宋_GB2312"/>
          <w:sz w:val="32"/>
          <w:szCs w:val="32"/>
        </w:rPr>
        <w:t>元，除陈再荣、李军辉、夏建良</w:t>
      </w:r>
      <w:r>
        <w:rPr>
          <w:rFonts w:ascii="Times New Roman" w:hAnsi="Times New Roman" w:eastAsia="仿宋_GB2312"/>
          <w:sz w:val="32"/>
          <w:szCs w:val="32"/>
        </w:rPr>
        <w:t>3</w:t>
      </w:r>
      <w:r>
        <w:rPr>
          <w:rFonts w:hint="eastAsia" w:ascii="Times New Roman" w:hAnsi="Times New Roman" w:eastAsia="仿宋_GB2312"/>
          <w:sz w:val="32"/>
          <w:szCs w:val="32"/>
        </w:rPr>
        <w:t>人工资结清外，还拖欠王沙、刘冬民、苏吉木等</w:t>
      </w:r>
      <w:r>
        <w:rPr>
          <w:rFonts w:ascii="Times New Roman" w:hAnsi="Times New Roman" w:eastAsia="仿宋_GB2312"/>
          <w:sz w:val="32"/>
          <w:szCs w:val="32"/>
        </w:rPr>
        <w:t>21</w:t>
      </w:r>
      <w:r>
        <w:rPr>
          <w:rFonts w:hint="eastAsia" w:ascii="Times New Roman" w:hAnsi="Times New Roman" w:eastAsia="仿宋_GB2312"/>
          <w:sz w:val="32"/>
          <w:szCs w:val="32"/>
        </w:rPr>
        <w:t>人工资共计</w:t>
      </w:r>
      <w:r>
        <w:rPr>
          <w:rFonts w:ascii="Times New Roman" w:hAnsi="Times New Roman" w:eastAsia="仿宋_GB2312"/>
          <w:sz w:val="32"/>
          <w:szCs w:val="32"/>
        </w:rPr>
        <w:t>95630</w:t>
      </w:r>
      <w:r>
        <w:rPr>
          <w:rFonts w:hint="eastAsia" w:ascii="Times New Roman" w:hAnsi="Times New Roman" w:eastAsia="仿宋_GB2312"/>
          <w:sz w:val="32"/>
          <w:szCs w:val="32"/>
        </w:rPr>
        <w:t>元。</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27</w:t>
      </w:r>
      <w:r>
        <w:rPr>
          <w:rFonts w:hint="eastAsia" w:ascii="Times New Roman" w:hAnsi="Times New Roman" w:eastAsia="仿宋_GB2312"/>
          <w:sz w:val="32"/>
          <w:szCs w:val="32"/>
        </w:rPr>
        <w:t>日，长沙市人力资源和社会保障局向该单位下达《劳动保障监察行政处理决定书》，要求该单位</w:t>
      </w:r>
      <w:r>
        <w:rPr>
          <w:rFonts w:ascii="Times New Roman" w:hAnsi="Times New Roman" w:eastAsia="仿宋_GB2312"/>
          <w:sz w:val="32"/>
          <w:szCs w:val="32"/>
        </w:rPr>
        <w:t>3</w:t>
      </w:r>
      <w:r>
        <w:rPr>
          <w:rFonts w:hint="eastAsia" w:ascii="Times New Roman" w:hAnsi="Times New Roman" w:eastAsia="仿宋_GB2312"/>
          <w:sz w:val="32"/>
          <w:szCs w:val="32"/>
        </w:rPr>
        <w:t>日内支付王沙、刘冬民、苏吉木等</w:t>
      </w:r>
      <w:r>
        <w:rPr>
          <w:rFonts w:ascii="Times New Roman" w:hAnsi="Times New Roman" w:eastAsia="仿宋_GB2312"/>
          <w:sz w:val="32"/>
          <w:szCs w:val="32"/>
        </w:rPr>
        <w:t>21</w:t>
      </w:r>
      <w:r>
        <w:rPr>
          <w:rFonts w:hint="eastAsia" w:ascii="Times New Roman" w:hAnsi="Times New Roman" w:eastAsia="仿宋_GB2312"/>
          <w:sz w:val="32"/>
          <w:szCs w:val="32"/>
        </w:rPr>
        <w:t>人工资</w:t>
      </w:r>
      <w:r>
        <w:rPr>
          <w:rFonts w:ascii="Times New Roman" w:hAnsi="Times New Roman" w:eastAsia="仿宋_GB2312"/>
          <w:sz w:val="32"/>
          <w:szCs w:val="32"/>
        </w:rPr>
        <w:t>95630</w:t>
      </w:r>
      <w:r>
        <w:rPr>
          <w:rFonts w:hint="eastAsia" w:ascii="Times New Roman" w:hAnsi="Times New Roman" w:eastAsia="仿宋_GB2312"/>
          <w:sz w:val="32"/>
          <w:szCs w:val="32"/>
        </w:rPr>
        <w:t>元，并按应付金额百分之五十的标准向王沙、刘冬民、苏吉木等</w:t>
      </w:r>
      <w:r>
        <w:rPr>
          <w:rFonts w:ascii="Times New Roman" w:hAnsi="Times New Roman" w:eastAsia="仿宋_GB2312"/>
          <w:sz w:val="32"/>
          <w:szCs w:val="32"/>
        </w:rPr>
        <w:t>21</w:t>
      </w:r>
      <w:r>
        <w:rPr>
          <w:rFonts w:hint="eastAsia" w:ascii="Times New Roman" w:hAnsi="Times New Roman" w:eastAsia="仿宋_GB2312"/>
          <w:sz w:val="32"/>
          <w:szCs w:val="32"/>
        </w:rPr>
        <w:t>人加付赔偿金</w:t>
      </w:r>
      <w:r>
        <w:rPr>
          <w:rFonts w:ascii="Times New Roman" w:hAnsi="Times New Roman" w:eastAsia="仿宋_GB2312"/>
          <w:sz w:val="32"/>
          <w:szCs w:val="32"/>
        </w:rPr>
        <w:t>47815</w:t>
      </w:r>
      <w:r>
        <w:rPr>
          <w:rFonts w:hint="eastAsia" w:ascii="Times New Roman" w:hAnsi="Times New Roman" w:eastAsia="仿宋_GB2312"/>
          <w:sz w:val="32"/>
          <w:szCs w:val="32"/>
        </w:rPr>
        <w:t>元，该单位未规定时间内进行整改。</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日，长沙市人力资源和社会保障局向该单位下达了《劳动保障监察行政处罚事先告知书》，该单位在规定时间内未陈述、申辩，也未改正违法行为。</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日，向该单位下达了《劳动保障监察行政处罚决定书》，罚款人民币壹万伍仟元整（</w:t>
      </w:r>
      <w:r>
        <w:rPr>
          <w:rFonts w:ascii="Times New Roman" w:hAnsi="Times New Roman" w:eastAsia="仿宋_GB2312"/>
          <w:sz w:val="32"/>
          <w:szCs w:val="32"/>
        </w:rPr>
        <w:t>15000</w:t>
      </w:r>
      <w:r>
        <w:rPr>
          <w:rFonts w:hint="eastAsia" w:ascii="Times New Roman" w:hAnsi="Times New Roman" w:eastAsia="仿宋_GB2312"/>
          <w:sz w:val="32"/>
          <w:szCs w:val="32"/>
        </w:rPr>
        <w:t>元）。</w:t>
      </w:r>
      <w:r>
        <w:rPr>
          <w:rFonts w:hint="eastAsia" w:ascii="Times New Roman" w:hAnsi="Times New Roman" w:eastAsia="仿宋_GB2312"/>
          <w:sz w:val="32"/>
          <w:szCs w:val="32"/>
          <w:lang w:val="zh-CN"/>
        </w:rPr>
        <w:t>如该公司复议、起诉期满仍不执行行政处理处罚决定，将依法申请人民法院强制执行。</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十七、株洲金麟建材制作有限公司拖欠工资案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株洲金麟建材制作有限公司，统一社会信用代码：</w:t>
      </w:r>
      <w:r>
        <w:rPr>
          <w:rFonts w:ascii="Times New Roman" w:hAnsi="Times New Roman" w:eastAsia="仿宋_GB2312"/>
          <w:sz w:val="32"/>
          <w:szCs w:val="32"/>
        </w:rPr>
        <w:t>91430211MA4LUUCA7T</w:t>
      </w:r>
      <w:r>
        <w:rPr>
          <w:rFonts w:hint="eastAsia" w:ascii="Times New Roman" w:hAnsi="Times New Roman" w:eastAsia="仿宋_GB2312"/>
          <w:sz w:val="32"/>
          <w:szCs w:val="32"/>
        </w:rPr>
        <w:t>，注册地：湖南省株洲市天元区江山路</w:t>
      </w:r>
      <w:r>
        <w:rPr>
          <w:rFonts w:ascii="Times New Roman" w:hAnsi="Times New Roman" w:eastAsia="仿宋_GB2312"/>
          <w:sz w:val="32"/>
          <w:szCs w:val="32"/>
        </w:rPr>
        <w:t>299</w:t>
      </w:r>
      <w:r>
        <w:rPr>
          <w:rFonts w:hint="eastAsia" w:ascii="Times New Roman" w:hAnsi="Times New Roman" w:eastAsia="仿宋_GB2312"/>
          <w:sz w:val="32"/>
          <w:szCs w:val="32"/>
        </w:rPr>
        <w:t>号恒豪翠谷城</w:t>
      </w:r>
      <w:r>
        <w:rPr>
          <w:rFonts w:ascii="Times New Roman" w:hAnsi="Times New Roman" w:eastAsia="仿宋_GB2312"/>
          <w:sz w:val="32"/>
          <w:szCs w:val="32"/>
        </w:rPr>
        <w:t>10</w:t>
      </w:r>
      <w:r>
        <w:rPr>
          <w:rFonts w:hint="eastAsia" w:ascii="Times New Roman" w:hAnsi="Times New Roman" w:eastAsia="仿宋_GB2312"/>
          <w:sz w:val="32"/>
          <w:szCs w:val="32"/>
        </w:rPr>
        <w:t>栋</w:t>
      </w:r>
      <w:r>
        <w:rPr>
          <w:rFonts w:ascii="Times New Roman" w:hAnsi="Times New Roman" w:eastAsia="仿宋_GB2312"/>
          <w:sz w:val="32"/>
          <w:szCs w:val="32"/>
        </w:rPr>
        <w:t>2002</w:t>
      </w:r>
      <w:r>
        <w:rPr>
          <w:rFonts w:hint="eastAsia" w:ascii="Times New Roman" w:hAnsi="Times New Roman" w:eastAsia="仿宋_GB2312"/>
          <w:sz w:val="32"/>
          <w:szCs w:val="32"/>
        </w:rPr>
        <w:t>号，法定代表人：孙荷花</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7</w:t>
      </w:r>
      <w:r>
        <w:rPr>
          <w:rFonts w:hint="eastAsia" w:ascii="Times New Roman" w:hAnsi="Times New Roman" w:eastAsia="仿宋_GB2312"/>
          <w:sz w:val="32"/>
          <w:szCs w:val="32"/>
        </w:rPr>
        <w:t>日，刘桂安、曾宪红、赵得安、肖胜良、肖文革</w:t>
      </w:r>
      <w:r>
        <w:rPr>
          <w:rFonts w:ascii="Times New Roman" w:hAnsi="Times New Roman" w:eastAsia="仿宋_GB2312"/>
          <w:sz w:val="32"/>
          <w:szCs w:val="32"/>
        </w:rPr>
        <w:t>5</w:t>
      </w:r>
      <w:r>
        <w:rPr>
          <w:rFonts w:hint="eastAsia" w:ascii="Times New Roman" w:hAnsi="Times New Roman" w:eastAsia="仿宋_GB2312"/>
          <w:sz w:val="32"/>
          <w:szCs w:val="32"/>
        </w:rPr>
        <w:t>人向长沙市人力资源和社会保障局投诉，称株洲金麟建材制作有限公司拖欠工资。</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经查，该公司拖欠刘桂安、曾宪红、赵得安、肖胜良、肖文革</w:t>
      </w:r>
      <w:r>
        <w:rPr>
          <w:rFonts w:ascii="Times New Roman" w:hAnsi="Times New Roman" w:eastAsia="仿宋_GB2312"/>
          <w:sz w:val="32"/>
          <w:szCs w:val="32"/>
        </w:rPr>
        <w:t>5</w:t>
      </w:r>
      <w:r>
        <w:rPr>
          <w:rFonts w:hint="eastAsia" w:ascii="Times New Roman" w:hAnsi="Times New Roman" w:eastAsia="仿宋_GB2312"/>
          <w:sz w:val="32"/>
          <w:szCs w:val="32"/>
        </w:rPr>
        <w:t>人工资</w:t>
      </w:r>
      <w:r>
        <w:rPr>
          <w:rFonts w:ascii="Times New Roman" w:hAnsi="Times New Roman" w:eastAsia="仿宋_GB2312"/>
          <w:sz w:val="32"/>
          <w:szCs w:val="32"/>
        </w:rPr>
        <w:t>35860.00</w:t>
      </w:r>
      <w:r>
        <w:rPr>
          <w:rFonts w:hint="eastAsia" w:ascii="Times New Roman" w:hAnsi="Times New Roman" w:eastAsia="仿宋_GB2312"/>
          <w:sz w:val="32"/>
          <w:szCs w:val="32"/>
        </w:rPr>
        <w:t>元的情况属实。</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16</w:t>
      </w:r>
      <w:r>
        <w:rPr>
          <w:rFonts w:hint="eastAsia" w:ascii="Times New Roman" w:hAnsi="Times New Roman" w:eastAsia="仿宋_GB2312"/>
          <w:sz w:val="32"/>
          <w:szCs w:val="32"/>
        </w:rPr>
        <w:t>日，长沙市人力资源和社会保障局对该公司送达了《劳动保障监察限期改正指令书》（长人社监令字〔</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00206</w:t>
      </w:r>
      <w:r>
        <w:rPr>
          <w:rFonts w:hint="eastAsia" w:ascii="Times New Roman" w:hAnsi="Times New Roman" w:eastAsia="仿宋_GB2312"/>
          <w:sz w:val="32"/>
          <w:szCs w:val="32"/>
        </w:rPr>
        <w:t>号），责令该公司在收到指令书之日起十日内支付所欠刘桂安、曾宪红、赵得安、肖胜良、肖文革</w:t>
      </w:r>
      <w:r>
        <w:rPr>
          <w:rFonts w:ascii="Times New Roman" w:hAnsi="Times New Roman" w:eastAsia="仿宋_GB2312"/>
          <w:sz w:val="32"/>
          <w:szCs w:val="32"/>
        </w:rPr>
        <w:t>5</w:t>
      </w:r>
      <w:r>
        <w:rPr>
          <w:rFonts w:hint="eastAsia" w:ascii="Times New Roman" w:hAnsi="Times New Roman" w:eastAsia="仿宋_GB2312"/>
          <w:sz w:val="32"/>
          <w:szCs w:val="32"/>
        </w:rPr>
        <w:t>人的工资。</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日，长沙市人力资源和社会保障局对该公司送达了《劳动保障监察行政处理事先告知书》（长人社监理告字〔</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00206</w:t>
      </w:r>
      <w:r>
        <w:rPr>
          <w:rFonts w:hint="eastAsia" w:ascii="Times New Roman" w:hAnsi="Times New Roman" w:eastAsia="仿宋_GB2312"/>
          <w:sz w:val="32"/>
          <w:szCs w:val="32"/>
        </w:rPr>
        <w:t>号）。该公司在规定的期限内未提出陈述、申辩，也未按本要求进行整改。</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日，长沙市人力资源和社会保障局对该公司送达了《劳动保障监察行政处理决定书》（长人社监理字〔</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00206</w:t>
      </w:r>
      <w:r>
        <w:rPr>
          <w:rFonts w:hint="eastAsia" w:ascii="Times New Roman" w:hAnsi="Times New Roman" w:eastAsia="仿宋_GB2312"/>
          <w:sz w:val="32"/>
          <w:szCs w:val="32"/>
        </w:rPr>
        <w:t>号）。</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23</w:t>
      </w:r>
      <w:r>
        <w:rPr>
          <w:rFonts w:hint="eastAsia" w:ascii="Times New Roman" w:hAnsi="Times New Roman" w:eastAsia="仿宋_GB2312"/>
          <w:sz w:val="32"/>
          <w:szCs w:val="32"/>
        </w:rPr>
        <w:t>日，长沙市人力资源和社会保障局对该公司送达了《劳动保障监察行政处罚事先告知书》（长人社监罚告字〔</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00206</w:t>
      </w:r>
      <w:r>
        <w:rPr>
          <w:rFonts w:hint="eastAsia" w:ascii="Times New Roman" w:hAnsi="Times New Roman" w:eastAsia="仿宋_GB2312"/>
          <w:sz w:val="32"/>
          <w:szCs w:val="32"/>
        </w:rPr>
        <w:t>号）。该公司在规定的期限内未提出陈述、申辩，也未履行行政处理决定。</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日，公告《劳动保障监察行政处罚决定书》（长人社监罚字〔</w:t>
      </w:r>
      <w:r>
        <w:rPr>
          <w:rFonts w:ascii="Times New Roman" w:hAnsi="Times New Roman" w:eastAsia="仿宋_GB2312"/>
          <w:sz w:val="32"/>
          <w:szCs w:val="32"/>
        </w:rPr>
        <w:t>2021</w:t>
      </w:r>
      <w:r>
        <w:rPr>
          <w:rFonts w:hint="eastAsia" w:ascii="Times New Roman" w:hAnsi="Times New Roman" w:eastAsia="仿宋_GB2312"/>
          <w:sz w:val="32"/>
          <w:szCs w:val="32"/>
        </w:rPr>
        <w:t>〕第</w:t>
      </w:r>
      <w:r>
        <w:rPr>
          <w:rFonts w:ascii="Times New Roman" w:hAnsi="Times New Roman" w:eastAsia="仿宋_GB2312"/>
          <w:sz w:val="32"/>
          <w:szCs w:val="32"/>
        </w:rPr>
        <w:t>00206</w:t>
      </w:r>
      <w:r>
        <w:rPr>
          <w:rFonts w:hint="eastAsia" w:ascii="Times New Roman" w:hAnsi="Times New Roman" w:eastAsia="仿宋_GB2312"/>
          <w:sz w:val="32"/>
          <w:szCs w:val="32"/>
        </w:rPr>
        <w:t>号），对该公司罚款人民币壹万伍仟元整（</w:t>
      </w:r>
      <w:r>
        <w:rPr>
          <w:rFonts w:ascii="Times New Roman" w:hAnsi="Times New Roman" w:eastAsia="仿宋_GB2312"/>
          <w:sz w:val="32"/>
          <w:szCs w:val="32"/>
        </w:rPr>
        <w:t>15000</w:t>
      </w:r>
      <w:r>
        <w:rPr>
          <w:rFonts w:hint="eastAsia" w:ascii="Times New Roman" w:hAnsi="Times New Roman" w:eastAsia="仿宋_GB2312"/>
          <w:sz w:val="32"/>
          <w:szCs w:val="32"/>
        </w:rPr>
        <w:t>元）。如该公司复议、起诉期满仍不执行行政处理处罚决定，将依法申请人民法院强制执行。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13"/>
    <w:rsid w:val="00515893"/>
    <w:rsid w:val="00542A13"/>
    <w:rsid w:val="00AD1D98"/>
    <w:rsid w:val="00D33BFA"/>
    <w:rsid w:val="223C75E9"/>
    <w:rsid w:val="2255426A"/>
    <w:rsid w:val="34B4568C"/>
    <w:rsid w:val="46FF1AF6"/>
    <w:rsid w:val="568B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kern w:val="0"/>
      <w:sz w:val="24"/>
    </w:r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1353</Words>
  <Characters>7717</Characters>
  <Lines>64</Lines>
  <Paragraphs>18</Paragraphs>
  <TotalTime>3</TotalTime>
  <ScaleCrop>false</ScaleCrop>
  <LinksUpToDate>false</LinksUpToDate>
  <CharactersWithSpaces>9052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2022-04-12T01:32:00Z</dcterms:created>
  <dc:creator>xb21cn</dc:creator>
  <cp:lastModifiedBy>Administrator</cp:lastModifiedBy>
  <dcterms:modified xsi:type="dcterms:W3CDTF">2022-04-23T02:43:08Z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CD588368626349EE97DC22D050E209F1</vt:lpwstr>
  </property>
</Properties>
</file>