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3E2FF">
      <w:pPr>
        <w:adjustRightInd w:val="0"/>
        <w:snapToGrid w:val="0"/>
        <w:spacing w:line="60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0ED38AE3">
      <w:pPr>
        <w:pStyle w:val="4"/>
        <w:spacing w:before="120" w:after="120" w:line="600" w:lineRule="exact"/>
        <w:jc w:val="center"/>
        <w:rPr>
          <w:rFonts w:ascii="Times New Roman" w:hAnsi="Times New Roman" w:eastAsia="方正小标宋简体"/>
          <w:b w:val="0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/>
          <w:b w:val="0"/>
          <w:bCs/>
        </w:rPr>
        <w:t>在孵创业实体名册</w:t>
      </w:r>
    </w:p>
    <w:p w14:paraId="75717942">
      <w:pPr>
        <w:tabs>
          <w:tab w:val="left" w:pos="10220"/>
          <w:tab w:val="left" w:pos="11900"/>
          <w:tab w:val="left" w:pos="12500"/>
          <w:tab w:val="left" w:pos="13100"/>
        </w:tabs>
        <w:spacing w:before="66" w:after="289" w:afterLines="50" w:line="400" w:lineRule="exact"/>
        <w:ind w:left="142"/>
        <w:jc w:val="left"/>
        <w:rPr>
          <w:rFonts w:ascii="Times New Roman" w:hAnsi="Times New Roman" w:eastAsia="仿宋_GB2312" w:cs="Times New Roman"/>
          <w:sz w:val="2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基地名称：（盖章）                                                                                填报时间：     年   月   日</w:t>
      </w:r>
    </w:p>
    <w:tbl>
      <w:tblPr>
        <w:tblStyle w:val="10"/>
        <w:tblW w:w="13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377"/>
        <w:gridCol w:w="1304"/>
        <w:gridCol w:w="1084"/>
        <w:gridCol w:w="1766"/>
        <w:gridCol w:w="1581"/>
        <w:gridCol w:w="1131"/>
        <w:gridCol w:w="1406"/>
        <w:gridCol w:w="1685"/>
        <w:gridCol w:w="877"/>
      </w:tblGrid>
      <w:tr w14:paraId="28EF3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10269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2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2C1EE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实体名称</w:t>
            </w:r>
          </w:p>
        </w:tc>
        <w:tc>
          <w:tcPr>
            <w:tcW w:w="1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20DA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类型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134B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创业带动就业人数</w:t>
            </w:r>
          </w:p>
        </w:tc>
        <w:tc>
          <w:tcPr>
            <w:tcW w:w="1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0F756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其中：在校大学生及毕业5年内高校毕业生人数</w:t>
            </w:r>
          </w:p>
        </w:tc>
        <w:tc>
          <w:tcPr>
            <w:tcW w:w="1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79D3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入驻基地时间</w:t>
            </w:r>
          </w:p>
        </w:tc>
        <w:tc>
          <w:tcPr>
            <w:tcW w:w="1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12B4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创始人</w:t>
            </w: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B08BD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创始人类型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1ADC2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485EB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是否免</w:t>
            </w:r>
          </w:p>
          <w:p w14:paraId="635651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费入驻</w:t>
            </w:r>
          </w:p>
        </w:tc>
      </w:tr>
      <w:tr w14:paraId="3EB0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BC3E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B15D1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98BB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企业/项目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AD362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87EB7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206E5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3EB5E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09FF1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D4693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26858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7786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DECB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21408F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1AE29B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0991CC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6BE3C8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D2206C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66D960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E79DD8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85DB58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7B2B7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40064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962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EDF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82B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E9B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C3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6C7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3A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5F4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B448F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AAD9D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C602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EB2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550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CBD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568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C8E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1FD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B4A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3E5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251AF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BC1B2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F82C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7F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411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F00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96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B9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0C9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17A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79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ACD8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0F40C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B1D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873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032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FC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38A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D7B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FF1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C40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5B4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EF5E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CCCC8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6D28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38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EC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AB2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96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DDB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3D6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F1C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C28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04037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DF0D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F5C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235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CFD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185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54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7CE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B03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6F4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714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A2814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5F004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9670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4F2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391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8FD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8CD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D14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074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56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1F1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F47C7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A5A7A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A9EC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E56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5BD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141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702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1C8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346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B3F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760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B6A9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B29E3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</w:tbl>
    <w:p w14:paraId="208CD823">
      <w:pPr>
        <w:ind w:right="827" w:rightChars="262"/>
        <w:rPr>
          <w:rFonts w:ascii="Times New Roman" w:hAnsi="Times New Roman" w:eastAsia="仿宋_GB2312" w:cs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</w:p>
    <w:p w14:paraId="03AE0844">
      <w:pPr>
        <w:spacing w:line="180" w:lineRule="exact"/>
        <w:rPr>
          <w:rFonts w:ascii="Times New Roman" w:hAnsi="Times New Roman" w:cs="Times New Roman"/>
          <w:sz w:val="6"/>
        </w:rPr>
      </w:pPr>
    </w:p>
    <w:p w14:paraId="261D9652">
      <w:pPr>
        <w:spacing w:line="180" w:lineRule="exact"/>
        <w:rPr>
          <w:rFonts w:ascii="Times New Roman" w:hAnsi="Times New Roman" w:cs="Times New Roman"/>
          <w:sz w:val="6"/>
        </w:rPr>
      </w:pPr>
    </w:p>
    <w:p w14:paraId="193E5589">
      <w:pPr>
        <w:spacing w:line="180" w:lineRule="exact"/>
        <w:rPr>
          <w:rFonts w:ascii="Times New Roman" w:hAnsi="Times New Roman" w:cs="Times New Roman"/>
          <w:sz w:val="6"/>
        </w:rPr>
      </w:pPr>
    </w:p>
    <w:p w14:paraId="7CD16363">
      <w:pPr>
        <w:spacing w:line="180" w:lineRule="exact"/>
        <w:rPr>
          <w:rFonts w:ascii="Times New Roman" w:hAnsi="Times New Roman" w:cs="Times New Roman"/>
          <w:sz w:val="6"/>
        </w:rPr>
      </w:pPr>
    </w:p>
    <w:p w14:paraId="508C9416">
      <w:pPr>
        <w:spacing w:line="180" w:lineRule="exact"/>
        <w:rPr>
          <w:rFonts w:ascii="Times New Roman" w:hAnsi="Times New Roman" w:cs="Times New Roman"/>
          <w:sz w:val="6"/>
        </w:rPr>
      </w:pPr>
    </w:p>
    <w:p w14:paraId="35EBF02A">
      <w:pPr>
        <w:spacing w:line="180" w:lineRule="exact"/>
        <w:rPr>
          <w:rFonts w:ascii="Times New Roman" w:hAnsi="Times New Roman" w:cs="Times New Roman"/>
          <w:sz w:val="6"/>
        </w:rPr>
      </w:pPr>
    </w:p>
    <w:p w14:paraId="46A2EF35">
      <w:pPr>
        <w:spacing w:line="180" w:lineRule="exact"/>
        <w:rPr>
          <w:rFonts w:ascii="Times New Roman" w:hAnsi="Times New Roman" w:cs="Times New Roman"/>
          <w:sz w:val="6"/>
        </w:rPr>
      </w:pPr>
    </w:p>
    <w:p w14:paraId="5C700A1B">
      <w:pPr>
        <w:spacing w:line="180" w:lineRule="exact"/>
        <w:rPr>
          <w:rFonts w:ascii="Times New Roman" w:hAnsi="Times New Roman" w:cs="Times New Roman"/>
          <w:sz w:val="6"/>
        </w:rPr>
      </w:pPr>
    </w:p>
    <w:p w14:paraId="0E376755">
      <w:pPr>
        <w:spacing w:line="180" w:lineRule="exact"/>
        <w:rPr>
          <w:rFonts w:ascii="Times New Roman" w:hAnsi="Times New Roman" w:cs="Times New Roman"/>
          <w:sz w:val="6"/>
        </w:rPr>
      </w:pPr>
    </w:p>
    <w:p w14:paraId="0042C859">
      <w:pPr>
        <w:spacing w:line="180" w:lineRule="exact"/>
        <w:rPr>
          <w:rFonts w:ascii="Times New Roman" w:hAnsi="Times New Roman" w:cs="Times New Roman"/>
          <w:sz w:val="6"/>
        </w:rPr>
      </w:pPr>
    </w:p>
    <w:p w14:paraId="29853574">
      <w:pPr>
        <w:spacing w:line="180" w:lineRule="exact"/>
        <w:rPr>
          <w:rFonts w:ascii="Times New Roman" w:hAnsi="Times New Roman" w:cs="Times New Roman"/>
          <w:sz w:val="6"/>
        </w:rPr>
      </w:pPr>
    </w:p>
    <w:p w14:paraId="3D474248">
      <w:pPr>
        <w:spacing w:line="180" w:lineRule="exact"/>
        <w:rPr>
          <w:rFonts w:ascii="Times New Roman" w:hAnsi="Times New Roman" w:cs="Times New Roman"/>
          <w:sz w:val="6"/>
        </w:rPr>
      </w:pPr>
    </w:p>
    <w:p w14:paraId="6712D7E9">
      <w:pPr>
        <w:spacing w:line="180" w:lineRule="exact"/>
        <w:rPr>
          <w:rFonts w:ascii="Times New Roman" w:hAnsi="Times New Roman" w:cs="Times New Roman"/>
          <w:sz w:val="6"/>
        </w:rPr>
      </w:pPr>
    </w:p>
    <w:p w14:paraId="68C4692E">
      <w:pPr>
        <w:spacing w:line="180" w:lineRule="exact"/>
        <w:rPr>
          <w:rFonts w:ascii="Times New Roman" w:hAnsi="Times New Roman" w:cs="Times New Roman"/>
          <w:sz w:val="6"/>
        </w:rPr>
      </w:pPr>
    </w:p>
    <w:p w14:paraId="515BFC56">
      <w:pPr>
        <w:spacing w:line="180" w:lineRule="exact"/>
        <w:rPr>
          <w:rFonts w:ascii="Times New Roman" w:hAnsi="Times New Roman" w:cs="Times New Roman"/>
          <w:sz w:val="6"/>
        </w:rPr>
      </w:pPr>
    </w:p>
    <w:p w14:paraId="08DB694A">
      <w:pPr>
        <w:spacing w:line="180" w:lineRule="exact"/>
        <w:rPr>
          <w:rFonts w:ascii="Times New Roman" w:hAnsi="Times New Roman" w:cs="Times New Roman"/>
          <w:sz w:val="6"/>
        </w:rPr>
      </w:pPr>
    </w:p>
    <w:p w14:paraId="6E6C96A9">
      <w:pPr>
        <w:spacing w:line="180" w:lineRule="exact"/>
        <w:rPr>
          <w:rFonts w:ascii="Times New Roman" w:hAnsi="Times New Roman" w:cs="Times New Roman"/>
          <w:sz w:val="6"/>
        </w:rPr>
      </w:pPr>
    </w:p>
    <w:p w14:paraId="0B4A4E70">
      <w:pPr>
        <w:spacing w:line="180" w:lineRule="exact"/>
        <w:rPr>
          <w:rFonts w:ascii="Times New Roman" w:hAnsi="Times New Roman" w:cs="Times New Roman"/>
          <w:sz w:val="6"/>
        </w:rPr>
      </w:pPr>
    </w:p>
    <w:p w14:paraId="1EA037AB">
      <w:pPr>
        <w:spacing w:line="180" w:lineRule="exact"/>
        <w:rPr>
          <w:rFonts w:ascii="Times New Roman" w:hAnsi="Times New Roman" w:cs="Times New Roman"/>
          <w:sz w:val="6"/>
        </w:rPr>
      </w:pPr>
    </w:p>
    <w:p w14:paraId="74317DEC">
      <w:pPr>
        <w:spacing w:line="180" w:lineRule="exact"/>
        <w:rPr>
          <w:rFonts w:ascii="Times New Roman" w:hAnsi="Times New Roman" w:cs="Times New Roman"/>
          <w:sz w:val="6"/>
        </w:rPr>
      </w:pPr>
    </w:p>
    <w:p w14:paraId="50421313">
      <w:pPr>
        <w:spacing w:line="180" w:lineRule="exact"/>
        <w:rPr>
          <w:rFonts w:ascii="Times New Roman" w:hAnsi="Times New Roman" w:cs="Times New Roman"/>
          <w:sz w:val="6"/>
        </w:rPr>
      </w:pPr>
    </w:p>
    <w:p w14:paraId="516A110C">
      <w:pPr>
        <w:spacing w:line="180" w:lineRule="exact"/>
        <w:rPr>
          <w:rFonts w:ascii="Times New Roman" w:hAnsi="Times New Roman" w:cs="Times New Roman"/>
          <w:sz w:val="6"/>
        </w:rPr>
      </w:pPr>
    </w:p>
    <w:p w14:paraId="75FC06F2">
      <w:pPr>
        <w:spacing w:line="180" w:lineRule="exact"/>
        <w:rPr>
          <w:rFonts w:ascii="Times New Roman" w:hAnsi="Times New Roman" w:cs="Times New Roman"/>
          <w:sz w:val="6"/>
        </w:rPr>
      </w:pPr>
    </w:p>
    <w:p w14:paraId="0A0CE9A4">
      <w:pPr>
        <w:spacing w:line="180" w:lineRule="exact"/>
        <w:rPr>
          <w:rFonts w:ascii="Times New Roman" w:hAnsi="Times New Roman" w:cs="Times New Roman"/>
          <w:sz w:val="6"/>
        </w:rPr>
      </w:pPr>
    </w:p>
    <w:p w14:paraId="4088AB76">
      <w:pPr>
        <w:spacing w:line="180" w:lineRule="exact"/>
        <w:rPr>
          <w:rFonts w:ascii="Times New Roman" w:hAnsi="Times New Roman" w:cs="Times New Roman"/>
          <w:sz w:val="6"/>
        </w:rPr>
      </w:pPr>
    </w:p>
    <w:p w14:paraId="27F45E08">
      <w:pPr>
        <w:spacing w:line="180" w:lineRule="exact"/>
        <w:rPr>
          <w:rFonts w:ascii="Times New Roman" w:hAnsi="Times New Roman" w:cs="Times New Roman"/>
          <w:sz w:val="6"/>
        </w:rPr>
      </w:pPr>
    </w:p>
    <w:p w14:paraId="69F53087">
      <w:pPr>
        <w:spacing w:line="180" w:lineRule="exact"/>
        <w:rPr>
          <w:rFonts w:ascii="Times New Roman" w:hAnsi="Times New Roman" w:cs="Times New Roman"/>
          <w:sz w:val="6"/>
        </w:rPr>
      </w:pPr>
    </w:p>
    <w:p w14:paraId="11868453">
      <w:pPr>
        <w:spacing w:line="180" w:lineRule="exact"/>
        <w:rPr>
          <w:rFonts w:ascii="Times New Roman" w:hAnsi="Times New Roman" w:cs="Times New Roman"/>
          <w:sz w:val="6"/>
        </w:rPr>
      </w:pPr>
    </w:p>
    <w:p w14:paraId="7C6CC8AC">
      <w:pPr>
        <w:spacing w:line="180" w:lineRule="exact"/>
        <w:rPr>
          <w:rFonts w:ascii="Times New Roman" w:hAnsi="Times New Roman" w:cs="Times New Roman"/>
          <w:sz w:val="6"/>
        </w:rPr>
      </w:pPr>
    </w:p>
    <w:p w14:paraId="6528A2E6">
      <w:pPr>
        <w:spacing w:line="180" w:lineRule="exact"/>
        <w:rPr>
          <w:rFonts w:ascii="Times New Roman" w:hAnsi="Times New Roman" w:cs="Times New Roman"/>
          <w:sz w:val="6"/>
        </w:rPr>
      </w:pPr>
    </w:p>
    <w:p w14:paraId="26366D87">
      <w:pPr>
        <w:spacing w:line="180" w:lineRule="exact"/>
        <w:rPr>
          <w:rFonts w:ascii="Times New Roman" w:hAnsi="Times New Roman" w:cs="Times New Roman"/>
          <w:sz w:val="6"/>
        </w:rPr>
      </w:pPr>
    </w:p>
    <w:p w14:paraId="5AE07476">
      <w:pPr>
        <w:spacing w:line="180" w:lineRule="exact"/>
        <w:rPr>
          <w:rFonts w:ascii="Times New Roman" w:hAnsi="Times New Roman" w:cs="Times New Roman"/>
          <w:sz w:val="6"/>
        </w:rPr>
      </w:pPr>
    </w:p>
    <w:p w14:paraId="0271A71D">
      <w:pPr>
        <w:spacing w:line="180" w:lineRule="exact"/>
        <w:rPr>
          <w:rFonts w:ascii="Times New Roman" w:hAnsi="Times New Roman" w:cs="Times New Roman"/>
          <w:sz w:val="6"/>
        </w:rPr>
      </w:pPr>
    </w:p>
    <w:p w14:paraId="7D18AD21">
      <w:pPr>
        <w:spacing w:line="180" w:lineRule="exact"/>
        <w:rPr>
          <w:rFonts w:ascii="Times New Roman" w:hAnsi="Times New Roman" w:cs="Times New Roman"/>
          <w:sz w:val="6"/>
        </w:rPr>
      </w:pPr>
    </w:p>
    <w:p w14:paraId="1CA36CDA">
      <w:pPr>
        <w:spacing w:line="180" w:lineRule="exact"/>
        <w:rPr>
          <w:rFonts w:ascii="Times New Roman" w:hAnsi="Times New Roman" w:cs="Times New Roman"/>
          <w:sz w:val="6"/>
        </w:rPr>
      </w:pPr>
    </w:p>
    <w:p w14:paraId="2D052CF0">
      <w:pPr>
        <w:spacing w:line="180" w:lineRule="exact"/>
        <w:rPr>
          <w:rFonts w:ascii="Times New Roman" w:hAnsi="Times New Roman" w:cs="Times New Roman"/>
          <w:sz w:val="6"/>
        </w:rPr>
      </w:pPr>
    </w:p>
    <w:p w14:paraId="4DB04A0B">
      <w:pPr>
        <w:spacing w:line="180" w:lineRule="exact"/>
        <w:rPr>
          <w:rFonts w:ascii="Times New Roman" w:hAnsi="Times New Roman" w:cs="Times New Roman"/>
          <w:sz w:val="6"/>
        </w:rPr>
      </w:pPr>
    </w:p>
    <w:p w14:paraId="68C350F8">
      <w:pPr>
        <w:pStyle w:val="2"/>
        <w:ind w:firstLine="112"/>
        <w:rPr>
          <w:rFonts w:ascii="Times New Roman" w:hAnsi="Times New Roman"/>
          <w:sz w:val="6"/>
        </w:rPr>
      </w:pPr>
    </w:p>
    <w:p w14:paraId="6E4140B5">
      <w:pPr>
        <w:pStyle w:val="2"/>
        <w:ind w:firstLine="112"/>
        <w:rPr>
          <w:rFonts w:ascii="Times New Roman" w:hAnsi="Times New Roman"/>
          <w:sz w:val="6"/>
        </w:rPr>
      </w:pPr>
    </w:p>
    <w:p w14:paraId="71139D7D">
      <w:pPr>
        <w:pStyle w:val="2"/>
        <w:rPr>
          <w:rFonts w:ascii="Times New Roman" w:hAnsi="Times New Roman"/>
          <w:sz w:val="6"/>
        </w:rPr>
      </w:pPr>
    </w:p>
    <w:p w14:paraId="73AC5D0F">
      <w:pPr>
        <w:pStyle w:val="2"/>
        <w:ind w:firstLine="112"/>
        <w:rPr>
          <w:rFonts w:ascii="Times New Roman" w:hAnsi="Times New Roman"/>
          <w:sz w:val="6"/>
        </w:rPr>
      </w:pPr>
    </w:p>
    <w:p w14:paraId="3E33392D">
      <w:pPr>
        <w:pStyle w:val="2"/>
        <w:ind w:firstLine="112"/>
        <w:rPr>
          <w:rFonts w:ascii="Times New Roman" w:hAnsi="Times New Roman"/>
          <w:sz w:val="6"/>
        </w:rPr>
      </w:pPr>
    </w:p>
    <w:p w14:paraId="322C6BFA">
      <w:pPr>
        <w:pStyle w:val="2"/>
        <w:ind w:firstLine="112"/>
        <w:rPr>
          <w:rFonts w:ascii="Times New Roman" w:hAnsi="Times New Roman"/>
          <w:sz w:val="6"/>
        </w:rPr>
      </w:pPr>
    </w:p>
    <w:p w14:paraId="2DB8B239">
      <w:pPr>
        <w:pStyle w:val="2"/>
        <w:ind w:firstLine="112"/>
        <w:rPr>
          <w:rFonts w:ascii="Times New Roman" w:hAnsi="Times New Roman"/>
          <w:sz w:val="6"/>
        </w:rPr>
      </w:pPr>
    </w:p>
    <w:p w14:paraId="74D0D882">
      <w:pPr>
        <w:pStyle w:val="2"/>
        <w:ind w:firstLine="112"/>
        <w:rPr>
          <w:rFonts w:ascii="Times New Roman" w:hAnsi="Times New Roman"/>
          <w:sz w:val="6"/>
        </w:rPr>
      </w:pPr>
    </w:p>
    <w:p w14:paraId="09D2087D">
      <w:pPr>
        <w:pStyle w:val="2"/>
        <w:ind w:firstLine="112"/>
        <w:rPr>
          <w:rFonts w:ascii="Times New Roman" w:hAnsi="Times New Roman"/>
          <w:sz w:val="6"/>
        </w:rPr>
      </w:pPr>
    </w:p>
    <w:p w14:paraId="2C5D87DD">
      <w:pPr>
        <w:pStyle w:val="2"/>
        <w:ind w:firstLine="112"/>
        <w:rPr>
          <w:rFonts w:ascii="Times New Roman" w:hAnsi="Times New Roman"/>
          <w:sz w:val="6"/>
        </w:rPr>
      </w:pPr>
    </w:p>
    <w:p w14:paraId="3056BC58">
      <w:pPr>
        <w:pStyle w:val="2"/>
        <w:ind w:firstLine="112"/>
        <w:rPr>
          <w:rFonts w:ascii="Times New Roman" w:hAnsi="Times New Roman"/>
          <w:sz w:val="6"/>
        </w:rPr>
      </w:pPr>
    </w:p>
    <w:p w14:paraId="08027E19">
      <w:pPr>
        <w:pStyle w:val="2"/>
        <w:ind w:firstLine="112"/>
        <w:rPr>
          <w:rFonts w:ascii="Times New Roman" w:hAnsi="Times New Roman"/>
          <w:sz w:val="6"/>
        </w:rPr>
      </w:pPr>
    </w:p>
    <w:p w14:paraId="79CE63AF">
      <w:pPr>
        <w:pStyle w:val="2"/>
        <w:ind w:firstLine="112"/>
        <w:rPr>
          <w:rFonts w:ascii="Times New Roman" w:hAnsi="Times New Roman"/>
          <w:sz w:val="6"/>
        </w:rPr>
      </w:pPr>
    </w:p>
    <w:p w14:paraId="278AC620">
      <w:pPr>
        <w:pStyle w:val="2"/>
        <w:ind w:firstLine="112"/>
        <w:rPr>
          <w:rFonts w:ascii="Times New Roman" w:hAnsi="Times New Roman"/>
          <w:sz w:val="6"/>
        </w:rPr>
      </w:pPr>
    </w:p>
    <w:p w14:paraId="0E019E47">
      <w:pPr>
        <w:pStyle w:val="2"/>
        <w:ind w:firstLine="112"/>
        <w:rPr>
          <w:rFonts w:ascii="Times New Roman" w:hAnsi="Times New Roman"/>
          <w:sz w:val="6"/>
        </w:rPr>
      </w:pPr>
    </w:p>
    <w:p w14:paraId="14B471DF">
      <w:pPr>
        <w:pStyle w:val="2"/>
        <w:ind w:firstLine="112"/>
        <w:rPr>
          <w:rFonts w:ascii="Times New Roman" w:hAnsi="Times New Roman"/>
          <w:sz w:val="6"/>
        </w:rPr>
      </w:pPr>
    </w:p>
    <w:p w14:paraId="4E595B7E">
      <w:pPr>
        <w:pStyle w:val="2"/>
        <w:ind w:firstLine="112"/>
        <w:rPr>
          <w:rFonts w:ascii="Times New Roman" w:hAnsi="Times New Roman"/>
          <w:sz w:val="6"/>
        </w:rPr>
      </w:pPr>
    </w:p>
    <w:p w14:paraId="038A3579">
      <w:pPr>
        <w:pStyle w:val="2"/>
        <w:ind w:firstLine="112"/>
        <w:rPr>
          <w:rFonts w:ascii="Times New Roman" w:hAnsi="Times New Roman"/>
          <w:sz w:val="6"/>
        </w:rPr>
      </w:pPr>
    </w:p>
    <w:p w14:paraId="3493BA72">
      <w:pPr>
        <w:pStyle w:val="2"/>
        <w:ind w:firstLine="112"/>
        <w:rPr>
          <w:rFonts w:ascii="Times New Roman" w:hAnsi="Times New Roman"/>
          <w:sz w:val="6"/>
        </w:rPr>
      </w:pPr>
    </w:p>
    <w:p w14:paraId="278EC1CF">
      <w:pPr>
        <w:pStyle w:val="2"/>
        <w:ind w:firstLine="112"/>
        <w:rPr>
          <w:rFonts w:ascii="Times New Roman" w:hAnsi="Times New Roman"/>
          <w:sz w:val="6"/>
        </w:rPr>
      </w:pPr>
    </w:p>
    <w:p w14:paraId="6043BE61">
      <w:pPr>
        <w:pStyle w:val="2"/>
        <w:ind w:firstLine="112"/>
        <w:rPr>
          <w:rFonts w:ascii="Times New Roman" w:hAnsi="Times New Roman"/>
          <w:sz w:val="6"/>
        </w:rPr>
      </w:pPr>
    </w:p>
    <w:p w14:paraId="36717302">
      <w:pPr>
        <w:pStyle w:val="2"/>
        <w:ind w:firstLine="112"/>
        <w:rPr>
          <w:rFonts w:ascii="Times New Roman" w:hAnsi="Times New Roman"/>
          <w:sz w:val="6"/>
        </w:rPr>
      </w:pPr>
    </w:p>
    <w:p w14:paraId="73B40A41">
      <w:pPr>
        <w:pStyle w:val="2"/>
        <w:ind w:firstLine="0" w:firstLineChars="0"/>
        <w:rPr>
          <w:rFonts w:ascii="Times New Roman" w:hAnsi="Times New Roman"/>
          <w:sz w:val="6"/>
        </w:rPr>
      </w:pPr>
    </w:p>
    <w:p w14:paraId="73B78CC2">
      <w:pPr>
        <w:pStyle w:val="2"/>
        <w:ind w:firstLine="0" w:firstLineChars="0"/>
        <w:rPr>
          <w:rFonts w:ascii="Times New Roman" w:hAnsi="Times New Roman"/>
          <w:sz w:val="6"/>
        </w:rPr>
      </w:pPr>
    </w:p>
    <w:p w14:paraId="09FD4321">
      <w:pPr>
        <w:pStyle w:val="2"/>
        <w:ind w:firstLine="112"/>
        <w:rPr>
          <w:rFonts w:ascii="Times New Roman" w:hAnsi="Times New Roman"/>
          <w:sz w:val="6"/>
        </w:rPr>
      </w:pPr>
    </w:p>
    <w:p w14:paraId="31A47B1B">
      <w:pPr>
        <w:spacing w:line="180" w:lineRule="exact"/>
        <w:rPr>
          <w:rFonts w:ascii="Times New Roman" w:hAnsi="Times New Roman" w:cs="Times New Roman"/>
          <w:sz w:val="6"/>
        </w:rPr>
      </w:pPr>
    </w:p>
    <w:p w14:paraId="19C27821">
      <w:pPr>
        <w:spacing w:line="180" w:lineRule="exact"/>
        <w:rPr>
          <w:rFonts w:ascii="Times New Roman" w:hAnsi="Times New Roman" w:cs="Times New Roman"/>
          <w:sz w:val="6"/>
        </w:rPr>
      </w:pPr>
    </w:p>
    <w:p w14:paraId="259A6A92">
      <w:pPr>
        <w:spacing w:line="180" w:lineRule="exact"/>
        <w:rPr>
          <w:rFonts w:ascii="Times New Roman" w:hAnsi="Times New Roman" w:cs="Times New Roman"/>
          <w:sz w:val="6"/>
        </w:rPr>
      </w:pPr>
    </w:p>
    <w:p w14:paraId="4A0F6162">
      <w:pPr>
        <w:spacing w:line="180" w:lineRule="exact"/>
        <w:rPr>
          <w:rFonts w:ascii="Times New Roman" w:hAnsi="Times New Roman" w:cs="Times New Roman"/>
          <w:sz w:val="6"/>
        </w:rPr>
      </w:pPr>
    </w:p>
    <w:p w14:paraId="7FE7C0F5">
      <w:pPr>
        <w:spacing w:line="180" w:lineRule="exact"/>
        <w:rPr>
          <w:rFonts w:ascii="Times New Roman" w:hAnsi="Times New Roman" w:cs="Times New Roman"/>
          <w:sz w:val="6"/>
        </w:rPr>
      </w:pPr>
    </w:p>
    <w:p w14:paraId="168C16E5">
      <w:pPr>
        <w:spacing w:line="180" w:lineRule="exact"/>
        <w:rPr>
          <w:rFonts w:ascii="Times New Roman" w:hAnsi="Times New Roman" w:cs="Times New Roman"/>
          <w:sz w:val="6"/>
        </w:rPr>
      </w:pPr>
    </w:p>
    <w:p w14:paraId="48E41D02">
      <w:pPr>
        <w:pStyle w:val="2"/>
        <w:ind w:firstLine="632"/>
        <w:rPr>
          <w:rFonts w:ascii="Times New Roman" w:hAnsi="Times New Roman" w:eastAsia="仿宋_GB2312"/>
          <w:sz w:val="32"/>
          <w:szCs w:val="32"/>
        </w:rPr>
      </w:pPr>
    </w:p>
    <w:p w14:paraId="61F41F0D">
      <w:pPr>
        <w:pBdr>
          <w:top w:val="single" w:color="auto" w:sz="4" w:space="0"/>
          <w:bottom w:val="single" w:color="auto" w:sz="4" w:space="0"/>
          <w:between w:val="single" w:color="auto" w:sz="4" w:space="0"/>
        </w:pBdr>
        <w:spacing w:line="400" w:lineRule="exac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湖南省人力资源和社会保障厅办公室      202</w:t>
      </w:r>
      <w:r>
        <w:rPr>
          <w:rFonts w:hint="eastAsia"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27</w:t>
      </w:r>
      <w:r>
        <w:rPr>
          <w:rFonts w:ascii="Times New Roman" w:hAnsi="Times New Roman" w:eastAsia="仿宋" w:cs="Times New Roman"/>
          <w:sz w:val="28"/>
          <w:szCs w:val="28"/>
        </w:rPr>
        <w:t>日印发</w: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2098" w:right="1474" w:bottom="1984" w:left="1587" w:header="851" w:footer="1587" w:gutter="0"/>
      <w:cols w:space="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45F65-EE2A-4E43-B13E-E8497DA817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EE2F6E-95EC-41B0-ACC9-F3E68CF027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A77D7C-DC48-442E-88F4-54D6888FCF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60785D-4A66-4402-B3AA-6F3837D0A63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68D46FC-6BA6-479B-8841-B55EFB26B6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5C07">
    <w:pPr>
      <w:pStyle w:val="7"/>
      <w:snapToGrid/>
      <w:ind w:right="320" w:rightChars="100"/>
      <w:jc w:val="right"/>
      <w:rPr>
        <w:rFonts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E1E5F">
                          <w:pPr>
                            <w:pStyle w:val="7"/>
                            <w:snapToGrid/>
                            <w:ind w:right="320" w:rightChars="100"/>
                            <w:jc w:val="right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E1E5F">
                    <w:pPr>
                      <w:pStyle w:val="7"/>
                      <w:snapToGrid/>
                      <w:ind w:right="320" w:rightChars="100"/>
                      <w:jc w:val="right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95789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E1549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8CAF4"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85801">
    <w:pPr>
      <w:pStyle w:val="7"/>
      <w:snapToGrid/>
      <w:ind w:left="320" w:leftChars="100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Page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14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B8BD0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24442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90423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9BD93"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9A7C7">
    <w:pPr>
      <w:pStyle w:val="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CC036">
    <w:pPr>
      <w:pStyle w:val="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4DA3F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mRhNzhmMTE5MDQ5Yzg5YzlmZGI5MGZkOTI4MzYifQ=="/>
    <w:docVar w:name="KSO_WPS_MARK_KEY" w:val="05e64a1e-3318-4ea5-9e38-64cfcfbd80bc"/>
  </w:docVars>
  <w:rsids>
    <w:rsidRoot w:val="45847A06"/>
    <w:rsid w:val="00140DC1"/>
    <w:rsid w:val="0016474B"/>
    <w:rsid w:val="002A7FBB"/>
    <w:rsid w:val="003A3283"/>
    <w:rsid w:val="00562C32"/>
    <w:rsid w:val="0062121B"/>
    <w:rsid w:val="006F1682"/>
    <w:rsid w:val="00732988"/>
    <w:rsid w:val="007F5174"/>
    <w:rsid w:val="00812C09"/>
    <w:rsid w:val="00951818"/>
    <w:rsid w:val="009B2254"/>
    <w:rsid w:val="00A01893"/>
    <w:rsid w:val="00A96C81"/>
    <w:rsid w:val="00B1479B"/>
    <w:rsid w:val="00B81034"/>
    <w:rsid w:val="00BC1DAE"/>
    <w:rsid w:val="00BD16D8"/>
    <w:rsid w:val="00C124CD"/>
    <w:rsid w:val="00C723A9"/>
    <w:rsid w:val="00C87FDF"/>
    <w:rsid w:val="00DF6CDB"/>
    <w:rsid w:val="00F96691"/>
    <w:rsid w:val="02405406"/>
    <w:rsid w:val="09022F57"/>
    <w:rsid w:val="0C582FE9"/>
    <w:rsid w:val="14AC392A"/>
    <w:rsid w:val="16831A50"/>
    <w:rsid w:val="19CE7274"/>
    <w:rsid w:val="1EA75D8D"/>
    <w:rsid w:val="214C769B"/>
    <w:rsid w:val="2302130E"/>
    <w:rsid w:val="242F3753"/>
    <w:rsid w:val="247B2E48"/>
    <w:rsid w:val="24A43129"/>
    <w:rsid w:val="26D51D71"/>
    <w:rsid w:val="299F1664"/>
    <w:rsid w:val="2BD43A5C"/>
    <w:rsid w:val="2EED79DD"/>
    <w:rsid w:val="2F7BE9D5"/>
    <w:rsid w:val="33454285"/>
    <w:rsid w:val="34936581"/>
    <w:rsid w:val="35CF25D1"/>
    <w:rsid w:val="35F35A5C"/>
    <w:rsid w:val="3B5A0DA7"/>
    <w:rsid w:val="3B702DD3"/>
    <w:rsid w:val="3D441245"/>
    <w:rsid w:val="3EFC2C5D"/>
    <w:rsid w:val="3FFF3E1F"/>
    <w:rsid w:val="40D434A2"/>
    <w:rsid w:val="425D3A13"/>
    <w:rsid w:val="43D74F5C"/>
    <w:rsid w:val="43F108B7"/>
    <w:rsid w:val="44B60B66"/>
    <w:rsid w:val="45847A06"/>
    <w:rsid w:val="45B32BB2"/>
    <w:rsid w:val="472551FD"/>
    <w:rsid w:val="48331382"/>
    <w:rsid w:val="4A757646"/>
    <w:rsid w:val="4C630D17"/>
    <w:rsid w:val="4CC54A53"/>
    <w:rsid w:val="4DDA23BB"/>
    <w:rsid w:val="4FF06349"/>
    <w:rsid w:val="56C02A96"/>
    <w:rsid w:val="5A276988"/>
    <w:rsid w:val="645C6835"/>
    <w:rsid w:val="67024613"/>
    <w:rsid w:val="67E24F3C"/>
    <w:rsid w:val="6E3E5D92"/>
    <w:rsid w:val="6EF727C3"/>
    <w:rsid w:val="6F6049BF"/>
    <w:rsid w:val="71AB327A"/>
    <w:rsid w:val="72DF3EC9"/>
    <w:rsid w:val="72EF4827"/>
    <w:rsid w:val="72FD181C"/>
    <w:rsid w:val="748C590E"/>
    <w:rsid w:val="74AE053B"/>
    <w:rsid w:val="764A64C4"/>
    <w:rsid w:val="777B80D8"/>
    <w:rsid w:val="784D3549"/>
    <w:rsid w:val="7A4D4FD5"/>
    <w:rsid w:val="7A8157E9"/>
    <w:rsid w:val="7AC04563"/>
    <w:rsid w:val="7BE83CBF"/>
    <w:rsid w:val="C6DF2F1C"/>
    <w:rsid w:val="CBEF3E8B"/>
    <w:rsid w:val="F77DA6AA"/>
    <w:rsid w:val="FEF5BD9D"/>
    <w:rsid w:val="FF1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 w:firstLineChars="200"/>
    </w:pPr>
    <w:rPr>
      <w:rFonts w:ascii="仿宋_GB2312"/>
      <w:sz w:val="30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Body Text"/>
    <w:next w:val="1"/>
    <w:link w:val="14"/>
    <w:qFormat/>
    <w:uiPriority w:val="99"/>
    <w:pPr>
      <w:spacing w:after="12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9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正文文本 字符"/>
    <w:basedOn w:val="12"/>
    <w:link w:val="6"/>
    <w:qFormat/>
    <w:uiPriority w:val="99"/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4579</Words>
  <Characters>4680</Characters>
  <Lines>310</Lines>
  <Paragraphs>172</Paragraphs>
  <TotalTime>384</TotalTime>
  <ScaleCrop>false</ScaleCrop>
  <LinksUpToDate>false</LinksUpToDate>
  <CharactersWithSpaces>5112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2024-11-07T00:46:00Z</dcterms:created>
  <dc:creator>不再流浪</dc:creator>
  <cp:lastModifiedBy>圈又圈、</cp:lastModifiedBy>
  <cp:lastPrinted>2025-01-02T23:59:00Z</cp:lastPrinted>
  <dcterms:modified xsi:type="dcterms:W3CDTF">2025-02-11T08:15:41Z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57014AD46CF1415D9C978428B8216A86_13</vt:lpwstr>
  </property>
  <property fmtid="{D5CDD505-2E9C-101B-9397-08002B2CF9AE}" pid="4" name="KSOTemplateDocerSaveRecord">
    <vt:lpwstr>eyJoZGlkIjoiNjUwMWM1MzY5MWIyN2YzYjI4ZjQ1NzAyN2ZkNTQxNmEiLCJ1c2VySWQiOiIyOTMzMzYzMDcifQ==</vt:lpwstr>
  </property>
</Properties>
</file>