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323A">
      <w:pPr>
        <w:spacing w:line="592" w:lineRule="exact"/>
        <w:rPr>
          <w:rFonts w:hint="eastAsia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1</w:t>
      </w:r>
    </w:p>
    <w:p w14:paraId="2BFB3436">
      <w:pPr>
        <w:spacing w:line="592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国家级专业技术人员继续教育基地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名单</w:t>
      </w:r>
    </w:p>
    <w:p w14:paraId="170AE705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2915" w:type="dxa"/>
        <w:tblInd w:w="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9584"/>
      </w:tblGrid>
      <w:tr w14:paraId="1FD1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6C0995C6">
            <w:pPr>
              <w:spacing w:line="592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2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9584" w:type="dxa"/>
            <w:noWrap w:val="0"/>
            <w:vAlign w:val="center"/>
          </w:tcPr>
          <w:p w14:paraId="04DC241E">
            <w:pPr>
              <w:spacing w:line="592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2"/>
                <w:vertAlign w:val="baseline"/>
                <w:lang w:val="en-US" w:eastAsia="zh-CN"/>
              </w:rPr>
              <w:t>网络平台网址</w:t>
            </w:r>
          </w:p>
        </w:tc>
      </w:tr>
      <w:tr w14:paraId="3DA5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4B89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中南大学</w:t>
            </w:r>
          </w:p>
        </w:tc>
        <w:tc>
          <w:tcPr>
            <w:tcW w:w="9584" w:type="dxa"/>
            <w:noWrap w:val="0"/>
            <w:vAlign w:val="center"/>
          </w:tcPr>
          <w:p w14:paraId="298AD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sypx.csu.edu.cn</w:t>
            </w:r>
          </w:p>
        </w:tc>
      </w:tr>
      <w:tr w14:paraId="007F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3F73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湖南大学</w:t>
            </w:r>
          </w:p>
        </w:tc>
        <w:tc>
          <w:tcPr>
            <w:tcW w:w="9584" w:type="dxa"/>
            <w:noWrap w:val="0"/>
            <w:vAlign w:val="center"/>
          </w:tcPr>
          <w:p w14:paraId="127FF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jxjyjd.hnu.edu.cn</w:t>
            </w:r>
          </w:p>
        </w:tc>
      </w:tr>
      <w:tr w14:paraId="515B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5680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湖南师范大学</w:t>
            </w:r>
          </w:p>
        </w:tc>
        <w:tc>
          <w:tcPr>
            <w:tcW w:w="9584" w:type="dxa"/>
            <w:noWrap w:val="0"/>
            <w:vAlign w:val="center"/>
          </w:tcPr>
          <w:p w14:paraId="5745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www.ejxjy.com</w:t>
            </w:r>
          </w:p>
        </w:tc>
      </w:tr>
      <w:tr w14:paraId="38C5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14F1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长沙理工大学</w:t>
            </w:r>
          </w:p>
        </w:tc>
        <w:tc>
          <w:tcPr>
            <w:tcW w:w="9584" w:type="dxa"/>
            <w:noWrap w:val="0"/>
            <w:vAlign w:val="center"/>
          </w:tcPr>
          <w:p w14:paraId="788B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jxjy.csust.edu.cn</w:t>
            </w:r>
          </w:p>
        </w:tc>
      </w:tr>
      <w:tr w14:paraId="5C9F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612C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湖南农业大学</w:t>
            </w:r>
          </w:p>
        </w:tc>
        <w:tc>
          <w:tcPr>
            <w:tcW w:w="9584" w:type="dxa"/>
            <w:noWrap w:val="0"/>
            <w:vAlign w:val="center"/>
          </w:tcPr>
          <w:p w14:paraId="4D214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xnjxjy.hunau.edu.cn</w:t>
            </w:r>
          </w:p>
        </w:tc>
      </w:tr>
      <w:tr w14:paraId="34ED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3859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湖南开放大学</w:t>
            </w:r>
          </w:p>
        </w:tc>
        <w:tc>
          <w:tcPr>
            <w:tcW w:w="9584" w:type="dxa"/>
            <w:noWrap w:val="0"/>
            <w:vAlign w:val="center"/>
          </w:tcPr>
          <w:p w14:paraId="6284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www.hnzjpx.net</w:t>
            </w:r>
          </w:p>
        </w:tc>
      </w:tr>
      <w:tr w14:paraId="7E3B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1" w:type="dxa"/>
            <w:noWrap w:val="0"/>
            <w:vAlign w:val="center"/>
          </w:tcPr>
          <w:p w14:paraId="6204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lang w:val="en-US" w:eastAsia="zh-CN"/>
              </w:rPr>
              <w:t>长沙环保职院</w:t>
            </w:r>
          </w:p>
        </w:tc>
        <w:tc>
          <w:tcPr>
            <w:tcW w:w="9584" w:type="dxa"/>
            <w:noWrap w:val="0"/>
            <w:vAlign w:val="center"/>
          </w:tcPr>
          <w:p w14:paraId="2EED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>www.hbjypx.net/#/homepage</w:t>
            </w:r>
          </w:p>
        </w:tc>
      </w:tr>
    </w:tbl>
    <w:p w14:paraId="15604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sz w:val="30"/>
          <w:szCs w:val="30"/>
          <w:lang w:val="en-US"/>
        </w:rPr>
        <w:sectPr>
          <w:pgSz w:w="16838" w:h="11906" w:orient="landscape"/>
          <w:pgMar w:top="2098" w:right="1984" w:bottom="1984" w:left="1474" w:header="851" w:footer="1417" w:gutter="0"/>
          <w:pgNumType w:fmt="decimal"/>
          <w:cols w:space="0" w:num="1"/>
          <w:rtlGutter w:val="0"/>
          <w:docGrid w:linePitch="312" w:charSpace="0"/>
        </w:sectPr>
      </w:pPr>
    </w:p>
    <w:p w14:paraId="297D2D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5D8D"/>
    <w:rsid w:val="34E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eastAsia="宋体" w:cs="Arial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/>
    </w:r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2025-05-16T07:09:00Z</dcterms:created>
  <dc:creator>yeyeyeye~</dc:creator>
  <cp:lastModifiedBy>yeyeyeye~</cp:lastModifiedBy>
  <dcterms:modified xsi:type="dcterms:W3CDTF">2025-05-16T07:10:08Z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8866C56D8E774CA0B38FAE6CD8233CCA_11</vt:lpwstr>
  </property>
  <property fmtid="{D5CDD505-2E9C-101B-9397-08002B2CF9AE}" pid="4" name="KSOTemplateDocerSaveRecord">
    <vt:lpwstr>eyJoZGlkIjoiYmFhODI5NzZhODRjMmYwZGFlMDQxZDE5NDllMjZiZDgiLCJ1c2VySWQiOiIyNDAxMzQ2MjUifQ==</vt:lpwstr>
  </property>
</Properties>
</file>