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0F" w:rsidRPr="00110539" w:rsidRDefault="00BE760F" w:rsidP="00BE760F">
      <w:pPr>
        <w:widowControl/>
        <w:textAlignment w:val="center"/>
        <w:rPr>
          <w:rFonts w:ascii="仿宋_GB2312" w:eastAsia="仿宋_GB2312"/>
          <w:noProof/>
          <w:sz w:val="32"/>
          <w:szCs w:val="32"/>
        </w:rPr>
      </w:pPr>
      <w:bookmarkStart w:id="0" w:name="_GoBack"/>
      <w:bookmarkEnd w:id="0"/>
      <w:r w:rsidRPr="00110539">
        <w:rPr>
          <w:rFonts w:ascii="仿宋_GB2312" w:eastAsia="仿宋_GB2312" w:hint="eastAsia"/>
          <w:noProof/>
          <w:sz w:val="32"/>
          <w:szCs w:val="32"/>
        </w:rPr>
        <w:t>附件1</w:t>
      </w:r>
    </w:p>
    <w:p w:rsidR="00BE760F" w:rsidRPr="00215CE9" w:rsidRDefault="00215CE9" w:rsidP="00BE760F">
      <w:pPr>
        <w:widowControl/>
        <w:spacing w:line="700" w:lineRule="exact"/>
        <w:jc w:val="center"/>
        <w:textAlignment w:val="center"/>
        <w:rPr>
          <w:rFonts w:ascii="Times New Roman" w:eastAsia="方正小标宋简体" w:hAnsi="Times New Roman"/>
          <w:noProof/>
          <w:sz w:val="44"/>
          <w:szCs w:val="44"/>
        </w:rPr>
      </w:pPr>
      <w:r w:rsidRPr="00215CE9">
        <w:rPr>
          <w:rFonts w:ascii="Times New Roman" w:eastAsia="方正小标宋简体" w:hAnsi="Times New Roman"/>
          <w:sz w:val="44"/>
          <w:szCs w:val="44"/>
        </w:rPr>
        <w:t>2024</w:t>
      </w:r>
      <w:r w:rsidRPr="00215CE9">
        <w:rPr>
          <w:rFonts w:ascii="Times New Roman" w:eastAsia="方正小标宋简体" w:hAnsi="Times New Roman"/>
          <w:sz w:val="44"/>
          <w:szCs w:val="44"/>
        </w:rPr>
        <w:t>年湖南省第一批新增社评</w:t>
      </w:r>
      <w:r w:rsidR="00A26B03">
        <w:rPr>
          <w:rFonts w:ascii="Times New Roman" w:eastAsia="方正小标宋简体" w:hAnsi="Times New Roman" w:hint="eastAsia"/>
          <w:sz w:val="44"/>
          <w:szCs w:val="44"/>
        </w:rPr>
        <w:t>组织</w:t>
      </w:r>
      <w:r w:rsidRPr="00215CE9">
        <w:rPr>
          <w:rFonts w:ascii="Times New Roman" w:eastAsia="方正小标宋简体" w:hAnsi="Times New Roman"/>
          <w:sz w:val="44"/>
          <w:szCs w:val="44"/>
        </w:rPr>
        <w:t>名单</w:t>
      </w:r>
    </w:p>
    <w:tbl>
      <w:tblPr>
        <w:tblW w:w="13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3135"/>
        <w:gridCol w:w="1889"/>
        <w:gridCol w:w="2890"/>
        <w:gridCol w:w="2394"/>
        <w:gridCol w:w="1366"/>
        <w:gridCol w:w="1367"/>
      </w:tblGrid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Align w:val="center"/>
          </w:tcPr>
          <w:p w:rsidR="00BE760F" w:rsidRPr="000061DD" w:rsidRDefault="00BE760F" w:rsidP="00202210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序号</w:t>
            </w:r>
          </w:p>
        </w:tc>
        <w:tc>
          <w:tcPr>
            <w:tcW w:w="3135" w:type="dxa"/>
            <w:vAlign w:val="center"/>
          </w:tcPr>
          <w:p w:rsidR="00BE760F" w:rsidRPr="000061DD" w:rsidRDefault="00BE760F" w:rsidP="00202210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vAlign w:val="center"/>
          </w:tcPr>
          <w:p w:rsidR="00BE760F" w:rsidRPr="000061DD" w:rsidRDefault="00BE760F" w:rsidP="00202210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2890" w:type="dxa"/>
            <w:vAlign w:val="center"/>
          </w:tcPr>
          <w:p w:rsidR="00BE760F" w:rsidRPr="000061DD" w:rsidRDefault="00BE760F" w:rsidP="00202210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职业</w:t>
            </w:r>
          </w:p>
        </w:tc>
        <w:tc>
          <w:tcPr>
            <w:tcW w:w="2394" w:type="dxa"/>
            <w:vAlign w:val="center"/>
          </w:tcPr>
          <w:p w:rsidR="00BE760F" w:rsidRPr="000061DD" w:rsidRDefault="00BE760F" w:rsidP="00202210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工种</w:t>
            </w:r>
          </w:p>
        </w:tc>
        <w:tc>
          <w:tcPr>
            <w:tcW w:w="1366" w:type="dxa"/>
            <w:vAlign w:val="center"/>
          </w:tcPr>
          <w:p w:rsidR="00BE760F" w:rsidRPr="000061DD" w:rsidRDefault="00BE760F" w:rsidP="00202210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367" w:type="dxa"/>
            <w:vAlign w:val="center"/>
          </w:tcPr>
          <w:p w:rsidR="00BE760F" w:rsidRPr="000061DD" w:rsidRDefault="00BE760F" w:rsidP="00202210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0061DD" w:rsidTr="00202210">
        <w:trPr>
          <w:trHeight w:val="388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湖南省铸造协会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6-18-02-01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铸造工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熔炼浇注工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408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铸造造型（芯）工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249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铸件清理工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长沙市园林绿化协会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4-09-10-01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园林绿化工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4-09-10-03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盆景师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4-09-10-05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插花花艺师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长沙市天心区骏业技能培训学校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6-30-05-01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起重装卸机械操作工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叉车司机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438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6-18-02-04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焊工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电焊工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472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AA649A" w:rsidP="002022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AA649A">
              <w:rPr>
                <w:rFonts w:ascii="Times New Roman" w:eastAsia="仿宋_GB2312" w:hAnsi="Times New Roman" w:hint="eastAsia"/>
                <w:kern w:val="0"/>
                <w:sz w:val="24"/>
              </w:rPr>
              <w:t>气焊工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494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821B5">
              <w:rPr>
                <w:rFonts w:ascii="Times New Roman" w:eastAsia="仿宋_GB2312" w:hAnsi="Times New Roman"/>
                <w:kern w:val="0"/>
                <w:sz w:val="24"/>
              </w:rPr>
              <w:t>钎焊工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B821B5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B821B5" w:rsidRDefault="00BE760F" w:rsidP="0020221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B821B5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430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4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拓维信息系统股份有限公司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4-04-05-01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计算机程序设计员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450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6-25-04-09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物联网安装调试员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</w:tbl>
    <w:p w:rsidR="00BE760F" w:rsidRPr="00B821B5" w:rsidRDefault="00BE760F" w:rsidP="00BE760F">
      <w:pPr>
        <w:widowControl/>
        <w:spacing w:line="460" w:lineRule="exact"/>
        <w:jc w:val="center"/>
        <w:textAlignment w:val="center"/>
        <w:rPr>
          <w:rFonts w:ascii="方正小标宋简体" w:eastAsia="方正小标宋简体" w:hAnsi="宋体" w:cs="宋体"/>
          <w:bCs/>
          <w:color w:val="000000"/>
          <w:sz w:val="36"/>
          <w:szCs w:val="36"/>
        </w:rPr>
      </w:pPr>
    </w:p>
    <w:tbl>
      <w:tblPr>
        <w:tblW w:w="13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3135"/>
        <w:gridCol w:w="1889"/>
        <w:gridCol w:w="2890"/>
        <w:gridCol w:w="2394"/>
        <w:gridCol w:w="1366"/>
        <w:gridCol w:w="1367"/>
      </w:tblGrid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职业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工种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5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湖南省酒业协会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6-02-06-07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品酒师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白酒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黄酒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露酒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果</w:t>
            </w:r>
            <w:r w:rsidRPr="004A4F7C">
              <w:rPr>
                <w:rFonts w:ascii="仿宋_GB2312" w:eastAsia="仿宋_GB2312" w:hAnsi="Times New Roman" w:hint="eastAsia"/>
                <w:kern w:val="0"/>
                <w:sz w:val="24"/>
              </w:rPr>
              <w:t>酒（含葡萄酒）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湖南机电职业技术学院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6-18-02-04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焊工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AA649A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气焊工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电焊工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6-29-03-03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电梯安装维修工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6-18-01-13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增材制造设备操作员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7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长沙航空职业技术学院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6-23-03-15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无人机装调检修工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6-18-01-02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铣工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数控铣工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6-23-03-03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航空发动机装配工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航空发动机装配修理钳工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湖南省金盾信息安全等级保护评估中心有限公司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4-04-04-06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密码技术应用员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湖南警察学院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3-02-02-00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保卫管理员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职业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工种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10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湖南中医药大学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4-10-04-02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保健按摩师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反射疗法师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脊柱按摩师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足部按摩师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11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株洲植友职业培训学校有限公司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4-09-10-01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园林绿化工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4-09-10-05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插花花艺师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4-09-10-03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盆景师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12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株洲市欣贝职业技能培训学校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6-30-05-01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起重装卸机械操作工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叉车司机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6-30-05-01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起重装卸机械操作工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汽车吊司机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6-30-05-05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挖掘铲运和桩工机械司机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装载机司机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挖掘机司机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13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株洲智匠职业技能培训学校有限公司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6-18-02-04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焊工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电焊工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6-31-07-03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工业机器人系统操作员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6-31-01-03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电工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职业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 w:hint="eastAsia"/>
                <w:kern w:val="0"/>
                <w:sz w:val="24"/>
              </w:rPr>
              <w:t>工种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0061DD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14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株洲市渌口区职业中等专业学校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4-01-06-01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电子商务师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跨境电子商务师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网商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6-18-01-01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车工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数控车工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6-20-01-01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装配钳工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15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湖南理工职业技术学院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6-31-07-01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工业机器人系统运维员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4-08-03-07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无人机测绘操控员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4-02-04-06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无人机驾驶员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航拍无人机驾驶员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植保无人机驾驶员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0061DD">
              <w:rPr>
                <w:rFonts w:ascii="Times New Roman" w:eastAsia="黑体" w:hAnsi="Times New Roman" w:hint="eastAsia"/>
                <w:kern w:val="0"/>
                <w:sz w:val="24"/>
              </w:rPr>
              <w:t>、</w:t>
            </w: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  <w:tr w:rsidR="00BE760F" w:rsidRPr="000061DD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湖南百米社区生活服务有限公司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4-14-02-02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>健康管理师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0061DD"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0061DD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0061DD">
              <w:rPr>
                <w:rFonts w:ascii="Times New Roman" w:eastAsia="黑体" w:hAnsi="Times New Roman"/>
                <w:kern w:val="0"/>
                <w:sz w:val="24"/>
              </w:rPr>
              <w:t xml:space="preserve">　</w:t>
            </w:r>
          </w:p>
        </w:tc>
      </w:tr>
    </w:tbl>
    <w:p w:rsidR="00BE760F" w:rsidRDefault="00BE760F" w:rsidP="00BE760F">
      <w:pPr>
        <w:jc w:val="left"/>
        <w:rPr>
          <w:rFonts w:ascii="Times New Roman" w:eastAsia="仿宋_GB2312" w:hAnsi="Times New Roman"/>
          <w:color w:val="000000"/>
          <w:kern w:val="0"/>
          <w:sz w:val="24"/>
          <w:lang/>
        </w:rPr>
      </w:pPr>
    </w:p>
    <w:p w:rsidR="00BE760F" w:rsidRDefault="00BE760F" w:rsidP="00BE760F">
      <w:pPr>
        <w:rPr>
          <w:rFonts w:ascii="Times New Roman" w:hAnsi="Times New Roman"/>
        </w:rPr>
      </w:pPr>
    </w:p>
    <w:p w:rsidR="00BE760F" w:rsidRDefault="00BE760F" w:rsidP="00BE760F">
      <w:pPr>
        <w:rPr>
          <w:rFonts w:ascii="Times New Roman" w:hAnsi="Times New Roman"/>
        </w:rPr>
      </w:pPr>
    </w:p>
    <w:p w:rsidR="00BE760F" w:rsidRDefault="00BE760F" w:rsidP="00BE760F">
      <w:pPr>
        <w:rPr>
          <w:rFonts w:ascii="Times New Roman" w:hAnsi="Times New Roman"/>
        </w:rPr>
      </w:pPr>
    </w:p>
    <w:p w:rsidR="00BE760F" w:rsidRDefault="00BE760F" w:rsidP="00BE760F">
      <w:pPr>
        <w:rPr>
          <w:rFonts w:ascii="Times New Roman" w:hAnsi="Times New Roman"/>
        </w:rPr>
      </w:pPr>
    </w:p>
    <w:p w:rsidR="00BE760F" w:rsidRDefault="00BE760F" w:rsidP="00BE760F">
      <w:pPr>
        <w:rPr>
          <w:rFonts w:ascii="Times New Roman" w:hAnsi="Times New Roman"/>
        </w:rPr>
      </w:pPr>
    </w:p>
    <w:p w:rsidR="00BE760F" w:rsidRDefault="00BE760F" w:rsidP="00BE760F">
      <w:pPr>
        <w:rPr>
          <w:rFonts w:ascii="Times New Roman" w:eastAsia="仿宋_GB2312" w:hAnsi="Times New Roman"/>
          <w:sz w:val="32"/>
          <w:szCs w:val="32"/>
        </w:rPr>
      </w:pPr>
      <w:r w:rsidRPr="002D257E"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 w:rsidRPr="002D257E">
        <w:rPr>
          <w:rFonts w:ascii="Times New Roman" w:eastAsia="仿宋_GB2312" w:hAnsi="Times New Roman"/>
          <w:sz w:val="32"/>
          <w:szCs w:val="32"/>
        </w:rPr>
        <w:t>2</w:t>
      </w:r>
    </w:p>
    <w:p w:rsidR="00BE760F" w:rsidRPr="00215CE9" w:rsidRDefault="00215CE9" w:rsidP="00BE760F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215CE9">
        <w:rPr>
          <w:rFonts w:ascii="Times New Roman" w:eastAsia="方正小标宋简体" w:hAnsi="Times New Roman"/>
          <w:sz w:val="44"/>
          <w:szCs w:val="44"/>
        </w:rPr>
        <w:t>2024</w:t>
      </w:r>
      <w:r w:rsidRPr="00215CE9">
        <w:rPr>
          <w:rFonts w:ascii="Times New Roman" w:eastAsia="方正小标宋简体" w:hAnsi="Times New Roman"/>
          <w:sz w:val="44"/>
          <w:szCs w:val="44"/>
        </w:rPr>
        <w:t>年湖南省第一批</w:t>
      </w:r>
      <w:r w:rsidR="00A26B03" w:rsidRPr="00215CE9">
        <w:rPr>
          <w:rFonts w:ascii="Times New Roman" w:eastAsia="方正小标宋简体" w:hAnsi="Times New Roman"/>
          <w:sz w:val="44"/>
          <w:szCs w:val="44"/>
        </w:rPr>
        <w:t>晋级增项</w:t>
      </w:r>
      <w:r w:rsidRPr="00215CE9">
        <w:rPr>
          <w:rFonts w:ascii="Times New Roman" w:eastAsia="方正小标宋简体" w:hAnsi="Times New Roman"/>
          <w:sz w:val="44"/>
          <w:szCs w:val="44"/>
        </w:rPr>
        <w:t>社评</w:t>
      </w:r>
      <w:r w:rsidR="00A26B03">
        <w:rPr>
          <w:rFonts w:ascii="Times New Roman" w:eastAsia="方正小标宋简体" w:hAnsi="Times New Roman" w:hint="eastAsia"/>
          <w:sz w:val="44"/>
          <w:szCs w:val="44"/>
        </w:rPr>
        <w:t>组织</w:t>
      </w:r>
      <w:r w:rsidRPr="00215CE9">
        <w:rPr>
          <w:rFonts w:ascii="Times New Roman" w:eastAsia="方正小标宋简体" w:hAnsi="Times New Roman"/>
          <w:sz w:val="44"/>
          <w:szCs w:val="44"/>
        </w:rPr>
        <w:t>名单</w:t>
      </w: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3135"/>
        <w:gridCol w:w="1889"/>
        <w:gridCol w:w="1889"/>
        <w:gridCol w:w="3221"/>
        <w:gridCol w:w="2063"/>
        <w:gridCol w:w="1366"/>
        <w:gridCol w:w="1367"/>
      </w:tblGrid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序号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备案号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工种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长沙新东方烹饪学院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S000043010057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4-03-02-04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西式面点师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4-03-02-02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中式面点师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4-03-02-01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中式烹调师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长沙高级技工学校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6-31-01-03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电工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6-20-01-01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装配钳工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4-12-01-01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汽车维修工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汽车机械维修工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湖南省育婴师协会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4-10-01-01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婴幼儿发展引导员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育婴员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中国水利水电第八工程局有限公司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S000043010039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4-08-03-04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工程测量员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湖南建筑高级技工学校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4-08-03-04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工程测量员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5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6-29-01-01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砌筑工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</w:tbl>
    <w:p w:rsidR="00BE760F" w:rsidRDefault="00BE760F" w:rsidP="00BE760F">
      <w:pPr>
        <w:spacing w:line="3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3135"/>
        <w:gridCol w:w="1889"/>
        <w:gridCol w:w="1889"/>
        <w:gridCol w:w="3021"/>
        <w:gridCol w:w="200"/>
        <w:gridCol w:w="1927"/>
        <w:gridCol w:w="136"/>
        <w:gridCol w:w="1366"/>
        <w:gridCol w:w="199"/>
        <w:gridCol w:w="1168"/>
      </w:tblGrid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备案号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工种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湖南农业大学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4-03-02-07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茶艺师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5-05-02-03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动物疫病防治员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4-08-05-01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农产品食品检验员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食品检验员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长沙市职业技术学校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4-10-01-05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养老护理员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湖南凯喜咖啡文化传播有限公司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S000043010210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4-03-02-08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咖啡师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9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湖南省大国传奇健康产业研究院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S000043010059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 xml:space="preserve">4-14-01-02 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医疗护理员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4-14-02-05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老年人能力评估师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10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湖南乐业人力资源有限公司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S000043010053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6-31-07-01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工业机器人系统运维员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6-31-07-03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工业机器人系统操作员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长沙市宏宇职业培训学校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6-30-05-01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起重装卸机械操作工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叉车司机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12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长沙市阳光职业技能培训学校有限公司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S000043010216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4-04-05-05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人工智能训练师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4-04-05-01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计算机程序设计员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湖南夏杨美学职业培训学校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S000043010175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4-08-08-20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形象设计师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备案号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工种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长沙沃慧创新职业技能培训</w:t>
            </w:r>
            <w:r w:rsidR="0095065E">
              <w:rPr>
                <w:rFonts w:ascii="Times New Roman" w:eastAsia="仿宋_GB2312" w:hAnsi="Times New Roman" w:hint="eastAsia"/>
                <w:kern w:val="0"/>
                <w:sz w:val="24"/>
              </w:rPr>
              <w:t>学校</w:t>
            </w: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有限公司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S000043010183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4-02-04-06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无人机驾驶员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植保无人机驾驶员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安防无人机驾驶员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航拍无人机驾驶员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巡检无人机驾驶员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物流无人机驾驶员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kern w:val="0"/>
                <w:sz w:val="24"/>
              </w:rPr>
              <w:t>5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长沙市妇联职业技能培训中心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S000043010034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4-10-01-06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家政服务员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家庭服务员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母婴护理员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家庭照护员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kern w:val="0"/>
                <w:sz w:val="24"/>
              </w:rPr>
              <w:t>6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湖南信息职业技术学院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4-04-05-01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计算机程序设计员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4-04-04-02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网络与信息安全管理员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网络安全管理员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信息安全管理员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6-23-03-15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无人机装调检修工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kern w:val="0"/>
                <w:sz w:val="24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湖南京鑫职业培训学校有限公司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S000043010172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4-06-01-01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物业管理师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备案号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工种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kern w:val="0"/>
                <w:sz w:val="24"/>
              </w:rPr>
              <w:t>8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湖南云畔网络科技有限公司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S000043010169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4-04-04-02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网络与信息安全管理员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网络安全管理员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信息安全管理员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4-07-05-04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安全防范系统安装维护员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4-04-04-03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信息通信信息化系统管理员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湖南浏阳佳扬职业培训学校有限公司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S000043010220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6-30-05-01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起重装卸机械操作工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叉车司机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20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湖南锦程职业培训学校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S000043010177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4-03-02-07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茶艺师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4-10-03-01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美容师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4-08-08-20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形象设计师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宁乡市职业中专学校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S000043010206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6-18-02-04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焊工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电焊工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6-31-01-03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车工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普通车工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数控车工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6-30-05-01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起重装卸机械操作工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叉车司机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22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华自科技股份有限公司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S000043010208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6-31-01-03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电工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备案号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工种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  <w:r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长沙高新开发区麓谷人力资源服务有限公司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S000043010212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6-31-07-03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工业机器人系统操作员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6-31-07-01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工业机器人系统运维员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6-18-02-04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焊工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电焊工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  <w:r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长沙慧仁健康管理有限公司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 xml:space="preserve">S000043010162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4-10-01-05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养老护理员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4-14-04-04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社群健康助理员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  <w:r>
              <w:rPr>
                <w:rFonts w:ascii="Times New Roman" w:eastAsia="黑体" w:hAnsi="Times New Roman"/>
                <w:kern w:val="0"/>
                <w:sz w:val="24"/>
              </w:rPr>
              <w:t>5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中国建筑第五工程局有限公司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S000043010038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4-09-10-01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园林绿化工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6-29-01-06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装配式建筑施工员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装配式混凝土结构建筑施工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装配式钢结构建筑施工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4-08-08-23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建筑信息模型技术员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建筑工程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机电工程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装饰装修工程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  <w:r>
              <w:rPr>
                <w:rFonts w:ascii="Times New Roman" w:eastAsia="黑体" w:hAnsi="Times New Roman"/>
                <w:kern w:val="0"/>
                <w:sz w:val="24"/>
              </w:rPr>
              <w:t>6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湖南电气职业技术学院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S000043040098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6-31-01-03</w:t>
            </w: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电工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6-29-03-03</w:t>
            </w: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电梯安装维修工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机构名称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备案号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职业编码</w:t>
            </w: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职业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工种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等级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D257E"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  <w:r>
              <w:rPr>
                <w:rFonts w:ascii="Times New Roman" w:eastAsia="黑体" w:hAnsi="Times New Roman"/>
                <w:kern w:val="0"/>
                <w:sz w:val="24"/>
              </w:rPr>
              <w:t>7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A26B0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湖南</w:t>
            </w:r>
            <w:r w:rsidR="00A26B03">
              <w:rPr>
                <w:rFonts w:ascii="Times New Roman" w:eastAsia="仿宋_GB2312" w:hAnsi="Times New Roman" w:hint="eastAsia"/>
                <w:kern w:val="0"/>
                <w:sz w:val="24"/>
              </w:rPr>
              <w:t>航空</w:t>
            </w: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技师学院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S000043030016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6-18-02-04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焊工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电焊工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气焊工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钎焊工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焊接设备操作工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</w:t>
            </w:r>
            <w:r>
              <w:rPr>
                <w:rFonts w:ascii="Times New Roman" w:eastAsia="黑体" w:hAnsi="Times New Roman"/>
                <w:kern w:val="0"/>
                <w:sz w:val="24"/>
              </w:rPr>
              <w:t>8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湘潭医卫职业技术学院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S000043040147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4-14-02-05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老年人能力评估师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4-14-01-03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健康照护师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5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4-14-02-02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健康管理师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AC301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29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湘潭市工业贸易中等专业学校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S000043040093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4-03-02-06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营养配餐员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、</w:t>
            </w: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4-03-02-01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中式烹调师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4-10-01-03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保育师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2D257E">
              <w:rPr>
                <w:rFonts w:ascii="Times New Roman" w:eastAsia="黑体" w:hAnsi="Times New Roman"/>
                <w:kern w:val="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D257E">
              <w:rPr>
                <w:rFonts w:ascii="Times New Roman" w:eastAsia="仿宋_GB2312" w:hAnsi="Times New Roman"/>
                <w:kern w:val="0"/>
                <w:sz w:val="24"/>
              </w:rPr>
              <w:t>晋级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30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D948F3" w:rsidRDefault="00BE760F" w:rsidP="00202210">
            <w:pPr>
              <w:widowControl/>
              <w:jc w:val="center"/>
              <w:rPr>
                <w:rFonts w:ascii="仿宋_GB2312" w:eastAsia="仿宋_GB2312" w:hAnsi="等线"/>
                <w:kern w:val="0"/>
                <w:sz w:val="24"/>
              </w:rPr>
            </w:pPr>
            <w:r w:rsidRPr="00D948F3">
              <w:rPr>
                <w:rFonts w:ascii="仿宋_GB2312" w:eastAsia="仿宋_GB2312" w:hAnsi="等线" w:hint="eastAsia"/>
                <w:sz w:val="24"/>
              </w:rPr>
              <w:t>湘潭中环水务有限公司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sz w:val="24"/>
              </w:rPr>
            </w:pPr>
            <w:r w:rsidRPr="00D948F3">
              <w:rPr>
                <w:rFonts w:ascii="Times New Roman" w:eastAsia="等线" w:hAnsi="Times New Roman"/>
                <w:sz w:val="24"/>
              </w:rPr>
              <w:t>S000043040258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color w:val="000000"/>
                <w:sz w:val="24"/>
              </w:rPr>
            </w:pPr>
            <w:r w:rsidRPr="00D948F3">
              <w:rPr>
                <w:rFonts w:ascii="Times New Roman" w:eastAsia="等线" w:hAnsi="Times New Roman"/>
                <w:color w:val="000000"/>
                <w:sz w:val="24"/>
              </w:rPr>
              <w:t>6-30-05-01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sz w:val="24"/>
              </w:rPr>
            </w:pPr>
            <w:r w:rsidRPr="00D948F3">
              <w:rPr>
                <w:rFonts w:ascii="仿宋_GB2312" w:eastAsia="仿宋_GB2312" w:hAnsi="Times New Roman" w:hint="eastAsia"/>
                <w:sz w:val="24"/>
              </w:rPr>
              <w:t>起重装卸机械操作工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sz w:val="24"/>
              </w:rPr>
            </w:pPr>
            <w:r w:rsidRPr="00D948F3">
              <w:rPr>
                <w:rFonts w:ascii="仿宋_GB2312" w:eastAsia="仿宋_GB2312" w:hAnsi="Times New Roman" w:hint="eastAsia"/>
                <w:sz w:val="24"/>
              </w:rPr>
              <w:t>叉车司机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sz w:val="24"/>
              </w:rPr>
            </w:pPr>
            <w:r w:rsidRPr="00D948F3">
              <w:rPr>
                <w:rFonts w:ascii="Times New Roman" w:eastAsia="等线" w:hAnsi="Times New Roman"/>
                <w:sz w:val="24"/>
              </w:rPr>
              <w:t>5</w:t>
            </w:r>
            <w:r w:rsidRPr="00D948F3">
              <w:rPr>
                <w:rFonts w:ascii="仿宋_GB2312" w:eastAsia="仿宋_GB2312" w:hAnsi="Times New Roman" w:hint="eastAsia"/>
                <w:sz w:val="24"/>
              </w:rPr>
              <w:t>、</w:t>
            </w:r>
            <w:r w:rsidRPr="00D948F3">
              <w:rPr>
                <w:rFonts w:ascii="Times New Roman" w:eastAsia="等线" w:hAnsi="Times New Roman"/>
                <w:sz w:val="24"/>
              </w:rPr>
              <w:t>4</w:t>
            </w:r>
            <w:r w:rsidRPr="00D948F3">
              <w:rPr>
                <w:rFonts w:ascii="仿宋_GB2312" w:eastAsia="仿宋_GB2312" w:hAnsi="Times New Roman" w:hint="eastAsia"/>
                <w:sz w:val="24"/>
              </w:rPr>
              <w:t>、</w:t>
            </w:r>
            <w:r w:rsidRPr="00D948F3">
              <w:rPr>
                <w:rFonts w:ascii="Times New Roman" w:eastAsia="等线" w:hAnsi="Times New Roman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D948F3">
              <w:rPr>
                <w:rFonts w:ascii="仿宋_GB2312" w:eastAsia="仿宋_GB2312" w:hAnsi="等线" w:hint="eastAsia"/>
                <w:color w:val="000000"/>
                <w:sz w:val="24"/>
              </w:rPr>
              <w:t>增项</w:t>
            </w:r>
          </w:p>
        </w:tc>
      </w:tr>
      <w:tr w:rsidR="00BE760F" w:rsidRPr="002D257E" w:rsidTr="00202210">
        <w:trPr>
          <w:trHeight w:val="551"/>
          <w:tblHeader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2D257E" w:rsidRDefault="00BE760F" w:rsidP="0020221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31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D948F3" w:rsidRDefault="00BE760F" w:rsidP="00202210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D948F3">
              <w:rPr>
                <w:rFonts w:ascii="仿宋_GB2312" w:eastAsia="仿宋_GB2312" w:hAnsi="等线" w:hint="eastAsia"/>
                <w:sz w:val="24"/>
              </w:rPr>
              <w:t>湘潭铁路工程学校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sz w:val="24"/>
              </w:rPr>
            </w:pPr>
            <w:r w:rsidRPr="00D948F3">
              <w:rPr>
                <w:rFonts w:ascii="Times New Roman" w:eastAsia="等线" w:hAnsi="Times New Roman"/>
                <w:sz w:val="24"/>
              </w:rPr>
              <w:t>S000043040257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color w:val="000000"/>
                <w:sz w:val="24"/>
              </w:rPr>
            </w:pPr>
            <w:r w:rsidRPr="00D948F3">
              <w:rPr>
                <w:rFonts w:ascii="Times New Roman" w:eastAsia="等线" w:hAnsi="Times New Roman"/>
                <w:color w:val="000000"/>
                <w:sz w:val="24"/>
              </w:rPr>
              <w:t>6-31-03-02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sz w:val="24"/>
              </w:rPr>
            </w:pPr>
            <w:r w:rsidRPr="00D948F3">
              <w:rPr>
                <w:rFonts w:ascii="仿宋_GB2312" w:eastAsia="仿宋_GB2312" w:hAnsi="Times New Roman" w:hint="eastAsia"/>
                <w:sz w:val="24"/>
              </w:rPr>
              <w:t>物理性能检验员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sz w:val="24"/>
              </w:rPr>
            </w:pPr>
            <w:r w:rsidRPr="00D948F3">
              <w:rPr>
                <w:rFonts w:ascii="仿宋_GB2312" w:eastAsia="仿宋_GB2312" w:hAnsi="Times New Roman" w:hint="eastAsia"/>
                <w:sz w:val="24"/>
              </w:rPr>
              <w:t>建筑材料试验工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Times New Roman" w:eastAsia="等线" w:hAnsi="Times New Roman"/>
                <w:sz w:val="24"/>
              </w:rPr>
            </w:pPr>
            <w:r w:rsidRPr="00D948F3">
              <w:rPr>
                <w:rFonts w:ascii="Times New Roman" w:eastAsia="等线" w:hAnsi="Times New Roman"/>
                <w:sz w:val="24"/>
              </w:rPr>
              <w:t>5</w:t>
            </w:r>
            <w:r w:rsidRPr="00D948F3">
              <w:rPr>
                <w:rFonts w:ascii="仿宋_GB2312" w:eastAsia="仿宋_GB2312" w:hAnsi="Times New Roman" w:hint="eastAsia"/>
                <w:sz w:val="24"/>
              </w:rPr>
              <w:t>、</w:t>
            </w:r>
            <w:r w:rsidRPr="00D948F3">
              <w:rPr>
                <w:rFonts w:ascii="Times New Roman" w:eastAsia="等线" w:hAnsi="Times New Roman"/>
                <w:sz w:val="24"/>
              </w:rPr>
              <w:t>4</w:t>
            </w:r>
            <w:r w:rsidRPr="00D948F3">
              <w:rPr>
                <w:rFonts w:hint="eastAsia"/>
                <w:sz w:val="24"/>
              </w:rPr>
              <w:t>、</w:t>
            </w:r>
            <w:r w:rsidRPr="00D948F3">
              <w:rPr>
                <w:rFonts w:ascii="Times New Roman" w:eastAsia="等线" w:hAnsi="Times New Roman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0F" w:rsidRPr="00D948F3" w:rsidRDefault="00BE760F" w:rsidP="00202210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D948F3">
              <w:rPr>
                <w:rFonts w:ascii="仿宋_GB2312" w:eastAsia="仿宋_GB2312" w:hAnsi="等线" w:hint="eastAsia"/>
                <w:color w:val="000000"/>
                <w:sz w:val="24"/>
              </w:rPr>
              <w:t>增项</w:t>
            </w:r>
          </w:p>
        </w:tc>
      </w:tr>
    </w:tbl>
    <w:p w:rsidR="00221629" w:rsidRDefault="00221629" w:rsidP="00BE760F">
      <w:pPr>
        <w:spacing w:line="540" w:lineRule="exact"/>
        <w:rPr>
          <w:rFonts w:ascii="Times New Roman" w:eastAsia="仿宋_GB2312" w:hAnsi="Times New Roman"/>
        </w:rPr>
      </w:pPr>
    </w:p>
    <w:sectPr w:rsidR="00221629" w:rsidSect="00BE760F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17" w:rsidRDefault="00F62117" w:rsidP="00BE760F">
      <w:r>
        <w:separator/>
      </w:r>
    </w:p>
  </w:endnote>
  <w:endnote w:type="continuationSeparator" w:id="1">
    <w:p w:rsidR="00F62117" w:rsidRDefault="00F62117" w:rsidP="00BE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10" w:rsidRDefault="004420A0">
    <w:pPr>
      <w:pStyle w:val="a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<v:textbox style="mso-fit-shape-to-text:t" inset="0,0,0,0">
            <w:txbxContent>
              <w:p w:rsidR="00202210" w:rsidRDefault="004420A0">
                <w:pPr>
                  <w:pStyle w:val="a0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20221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AA649A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17" w:rsidRDefault="00F62117" w:rsidP="00BE760F">
      <w:r>
        <w:separator/>
      </w:r>
    </w:p>
  </w:footnote>
  <w:footnote w:type="continuationSeparator" w:id="1">
    <w:p w:rsidR="00F62117" w:rsidRDefault="00F62117" w:rsidP="00BE7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10" w:rsidRDefault="00202210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yYmU5YThjYTQ2NDJmZTQ2M2M0ZTc0MjU3ZDdiOTkifQ=="/>
  </w:docVars>
  <w:rsids>
    <w:rsidRoot w:val="00005278"/>
    <w:rsid w:val="87F5DEA4"/>
    <w:rsid w:val="97ADDC52"/>
    <w:rsid w:val="CDB70AF3"/>
    <w:rsid w:val="FA59F21B"/>
    <w:rsid w:val="FB7A6C98"/>
    <w:rsid w:val="FF0F64AC"/>
    <w:rsid w:val="FF5F8683"/>
    <w:rsid w:val="00005278"/>
    <w:rsid w:val="001A4A4E"/>
    <w:rsid w:val="001E00D2"/>
    <w:rsid w:val="00202210"/>
    <w:rsid w:val="00203E92"/>
    <w:rsid w:val="00215CE9"/>
    <w:rsid w:val="00221629"/>
    <w:rsid w:val="002363C3"/>
    <w:rsid w:val="0027007C"/>
    <w:rsid w:val="00285AB0"/>
    <w:rsid w:val="00301D13"/>
    <w:rsid w:val="00412477"/>
    <w:rsid w:val="004420A0"/>
    <w:rsid w:val="006F6DBB"/>
    <w:rsid w:val="008B5916"/>
    <w:rsid w:val="0095065E"/>
    <w:rsid w:val="00986EB6"/>
    <w:rsid w:val="009B17D4"/>
    <w:rsid w:val="009C6A1D"/>
    <w:rsid w:val="00A26B03"/>
    <w:rsid w:val="00A50AAD"/>
    <w:rsid w:val="00A756C3"/>
    <w:rsid w:val="00AA649A"/>
    <w:rsid w:val="00AC301B"/>
    <w:rsid w:val="00BE760F"/>
    <w:rsid w:val="00C4542F"/>
    <w:rsid w:val="00C738B2"/>
    <w:rsid w:val="00CD64D4"/>
    <w:rsid w:val="00DB6EE7"/>
    <w:rsid w:val="00F62117"/>
    <w:rsid w:val="00F753BD"/>
    <w:rsid w:val="00FD201F"/>
    <w:rsid w:val="00FE128F"/>
    <w:rsid w:val="0D2043D2"/>
    <w:rsid w:val="170D4E83"/>
    <w:rsid w:val="3FFF5BD8"/>
    <w:rsid w:val="4DB86D41"/>
    <w:rsid w:val="4FA21747"/>
    <w:rsid w:val="557D626D"/>
    <w:rsid w:val="5F0A06C2"/>
    <w:rsid w:val="6ACD1A3D"/>
    <w:rsid w:val="6CFF796D"/>
    <w:rsid w:val="6FAD5986"/>
    <w:rsid w:val="71303808"/>
    <w:rsid w:val="77FF0792"/>
    <w:rsid w:val="7EFB7AFD"/>
    <w:rsid w:val="7F75A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420A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uiPriority w:val="99"/>
    <w:unhideWhenUsed/>
    <w:qFormat/>
    <w:rsid w:val="0044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rsid w:val="004420A0"/>
    <w:pPr>
      <w:ind w:left="1680"/>
    </w:pPr>
    <w:rPr>
      <w:rFonts w:ascii="Times New Roman" w:hAnsi="Times New Roman"/>
    </w:rPr>
  </w:style>
  <w:style w:type="paragraph" w:styleId="a4">
    <w:name w:val="Balloon Text"/>
    <w:basedOn w:val="a"/>
    <w:link w:val="Char0"/>
    <w:rsid w:val="009C6A1D"/>
    <w:rPr>
      <w:sz w:val="18"/>
      <w:szCs w:val="18"/>
    </w:rPr>
  </w:style>
  <w:style w:type="character" w:customStyle="1" w:styleId="Char0">
    <w:name w:val="批注框文本 Char"/>
    <w:basedOn w:val="a1"/>
    <w:link w:val="a4"/>
    <w:rsid w:val="009C6A1D"/>
    <w:rPr>
      <w:kern w:val="2"/>
      <w:sz w:val="18"/>
      <w:szCs w:val="18"/>
    </w:rPr>
  </w:style>
  <w:style w:type="paragraph" w:styleId="a5">
    <w:name w:val="header"/>
    <w:basedOn w:val="a"/>
    <w:link w:val="Char1"/>
    <w:qFormat/>
    <w:rsid w:val="00BE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qFormat/>
    <w:rsid w:val="00BE760F"/>
    <w:rPr>
      <w:kern w:val="2"/>
      <w:sz w:val="18"/>
      <w:szCs w:val="18"/>
    </w:rPr>
  </w:style>
  <w:style w:type="character" w:customStyle="1" w:styleId="Char">
    <w:name w:val="页脚 Char"/>
    <w:link w:val="a0"/>
    <w:uiPriority w:val="99"/>
    <w:qFormat/>
    <w:rsid w:val="00BE76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Administrator</cp:lastModifiedBy>
  <cp:revision>3</cp:revision>
  <cp:lastPrinted>2024-07-31T03:30:00Z</cp:lastPrinted>
  <dcterms:created xsi:type="dcterms:W3CDTF">2024-07-31T08:04:00Z</dcterms:created>
  <dcterms:modified xsi:type="dcterms:W3CDTF">2024-07-31T09:22:00Z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56D457A8A5C1440DABDD97C3539FFA3E_13</vt:lpwstr>
  </property>
</Properties>
</file>