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u w:val="none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44"/>
          <w:szCs w:val="44"/>
          <w:u w:val="none"/>
          <w:lang w:val="en-US" w:eastAsia="zh-CN"/>
        </w:rPr>
        <w:t>数字技术工程师培育项目第二批培训机构目录（湖南省）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一、人工智能工程技术人员培训机构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长沙理工大学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二、物联网工程技术人员培训机构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湖南开放大学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三、大数据工程技术人员培训机构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长沙理工大学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四、云计算工程技术人员培训机构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五、智能制造工程技术人员培训机构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湖南工程学院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湖南工学院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六、工业互联网工程技术人员培训机构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湖南工业职业技术学院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湖南省电子信息产业研究院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七、虚拟现实工程技术人员培训机构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八、区块链工程技术人员培训机构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长沙理工大学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九、集成电路工程技术人员培训机构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中南大学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湖南师范大学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十、数字化管理师培训机构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湖南省电子信息产业研究院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984" w:right="1474" w:bottom="181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2B2C"/>
    <w:rsid w:val="065C52AB"/>
    <w:rsid w:val="0A35223F"/>
    <w:rsid w:val="1057569F"/>
    <w:rsid w:val="20196691"/>
    <w:rsid w:val="244D2B09"/>
    <w:rsid w:val="2F262B2C"/>
    <w:rsid w:val="31945298"/>
    <w:rsid w:val="7789370E"/>
    <w:rsid w:val="7AB7117A"/>
    <w:rsid w:val="7B1E6DA2"/>
    <w:rsid w:val="7BB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24"/>
      <w:szCs w:val="24"/>
      <w:u w:val="none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singl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layui-laydate-preview"/>
    <w:basedOn w:val="4"/>
    <w:qFormat/>
    <w:uiPriority w:val="0"/>
  </w:style>
  <w:style w:type="character" w:customStyle="1" w:styleId="15">
    <w:name w:val="layui-laypage-curr"/>
    <w:basedOn w:val="4"/>
    <w:qFormat/>
    <w:uiPriority w:val="0"/>
  </w:style>
  <w:style w:type="character" w:customStyle="1" w:styleId="16">
    <w:name w:val="hover18"/>
    <w:basedOn w:val="4"/>
    <w:qFormat/>
    <w:uiPriority w:val="0"/>
    <w:rPr>
      <w:color w:val="5FB878"/>
    </w:rPr>
  </w:style>
  <w:style w:type="character" w:customStyle="1" w:styleId="17">
    <w:name w:val="hover19"/>
    <w:basedOn w:val="4"/>
    <w:qFormat/>
    <w:uiPriority w:val="0"/>
    <w:rPr>
      <w:color w:val="5FB878"/>
    </w:rPr>
  </w:style>
  <w:style w:type="character" w:customStyle="1" w:styleId="18">
    <w:name w:val="hover20"/>
    <w:basedOn w:val="4"/>
    <w:qFormat/>
    <w:uiPriority w:val="0"/>
    <w:rPr>
      <w:color w:val="FFFFFF"/>
    </w:rPr>
  </w:style>
  <w:style w:type="character" w:customStyle="1" w:styleId="19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first-child2"/>
    <w:basedOn w:val="4"/>
    <w:qFormat/>
    <w:uiPriority w:val="0"/>
  </w:style>
  <w:style w:type="character" w:customStyle="1" w:styleId="21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2021-12-02T00:41:00Z</dcterms:created>
  <dc:creator>侯自芳</dc:creator>
  <cp:lastModifiedBy>Administrator</cp:lastModifiedBy>
  <cp:lastPrinted>2022-04-11T04:25:00Z</cp:lastPrinted>
  <dcterms:modified xsi:type="dcterms:W3CDTF">2023-09-22T03:07:56Z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