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附件3：</w:t>
      </w:r>
    </w:p>
    <w:p>
      <w:pPr>
        <w:spacing w:line="360" w:lineRule="auto"/>
        <w:rPr>
          <w:rFonts w:hint="eastAsia" w:ascii="黑体" w:hAnsi="宋体" w:eastAsia="黑体"/>
          <w:b/>
          <w:sz w:val="32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保密承诺函</w:t>
      </w:r>
    </w:p>
    <w:p>
      <w:pPr>
        <w:spacing w:line="592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</w:p>
    <w:p>
      <w:pPr>
        <w:spacing w:line="592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湖南省机关事业单位养老保险管理服务中心</w:t>
      </w:r>
      <w:r>
        <w:rPr>
          <w:rFonts w:eastAsia="仿宋_GB2312"/>
          <w:sz w:val="32"/>
          <w:szCs w:val="32"/>
        </w:rPr>
        <w:t>：</w:t>
      </w:r>
    </w:p>
    <w:p>
      <w:pPr>
        <w:spacing w:line="59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（单位全称）承诺无论最终是否</w:t>
      </w:r>
      <w:r>
        <w:rPr>
          <w:rFonts w:hint="eastAsia" w:eastAsia="仿宋_GB2312"/>
          <w:sz w:val="32"/>
          <w:szCs w:val="32"/>
        </w:rPr>
        <w:t>中选</w:t>
      </w:r>
      <w:r>
        <w:rPr>
          <w:rFonts w:eastAsia="仿宋_GB2312"/>
          <w:sz w:val="32"/>
          <w:szCs w:val="32"/>
        </w:rPr>
        <w:t>，都将对评选文件的所有内容严格保密。未经</w:t>
      </w:r>
      <w:r>
        <w:rPr>
          <w:rFonts w:hint="eastAsia" w:eastAsia="仿宋_GB2312"/>
          <w:sz w:val="32"/>
          <w:szCs w:val="32"/>
          <w:lang w:eastAsia="zh-CN"/>
        </w:rPr>
        <w:t>湖南省机关事业单位养老保险管理服务中心</w:t>
      </w:r>
      <w:r>
        <w:rPr>
          <w:rFonts w:eastAsia="仿宋_GB2312"/>
          <w:sz w:val="32"/>
          <w:szCs w:val="32"/>
        </w:rPr>
        <w:t>书面许可，不以任何原因、任何形式向第三方透露。否则，我公司愿承担相应法律责任。</w:t>
      </w:r>
    </w:p>
    <w:p>
      <w:pPr>
        <w:spacing w:line="592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wordWrap w:val="0"/>
        <w:spacing w:line="592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参评</w:t>
      </w:r>
      <w:bookmarkStart w:id="0" w:name="_GoBack"/>
      <w:bookmarkEnd w:id="0"/>
      <w:r>
        <w:rPr>
          <w:rFonts w:eastAsia="仿宋_GB2312"/>
          <w:sz w:val="32"/>
          <w:szCs w:val="32"/>
        </w:rPr>
        <w:t>机构：（公章）</w:t>
      </w:r>
      <w:r>
        <w:rPr>
          <w:rFonts w:hint="eastAsia" w:eastAsia="仿宋_GB2312"/>
          <w:sz w:val="32"/>
          <w:szCs w:val="32"/>
        </w:rPr>
        <w:t xml:space="preserve">        </w:t>
      </w:r>
    </w:p>
    <w:p>
      <w:pPr>
        <w:wordWrap w:val="0"/>
        <w:spacing w:line="592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法定代表人或授权代表人</w:t>
      </w:r>
      <w:r>
        <w:rPr>
          <w:rFonts w:hint="eastAsia" w:eastAsia="仿宋_GB2312"/>
          <w:sz w:val="32"/>
          <w:szCs w:val="32"/>
        </w:rPr>
        <w:t>（签章）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</w:rPr>
        <w:t xml:space="preserve">      </w:t>
      </w:r>
    </w:p>
    <w:p>
      <w:pPr>
        <w:ind w:firstLine="4800" w:firstLineChars="1500"/>
      </w:pPr>
      <w:r>
        <w:rPr>
          <w:rFonts w:eastAsia="仿宋_GB2312"/>
          <w:sz w:val="32"/>
          <w:szCs w:val="32"/>
        </w:rPr>
        <w:t xml:space="preserve">  年   月   日</w:t>
      </w:r>
      <w:r>
        <w:rPr>
          <w:rFonts w:hint="eastAsia" w:eastAsia="仿宋_GB2312"/>
          <w:b/>
          <w:snapToGrid w:val="0"/>
          <w:sz w:val="32"/>
          <w:szCs w:val="32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2121"/>
    <w:rsid w:val="00087DB1"/>
    <w:rsid w:val="00722121"/>
    <w:rsid w:val="04F73276"/>
    <w:rsid w:val="12DF19F2"/>
    <w:rsid w:val="20E05A92"/>
    <w:rsid w:val="43A8034E"/>
    <w:rsid w:val="6DBD3117"/>
    <w:rsid w:val="793F4724"/>
    <w:rsid w:val="7B6B7822"/>
    <w:rsid w:val="7C62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 w:eastAsia="宋体" w:cs="宋体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27</Words>
  <Characters>160</Characters>
  <Lines>1</Lines>
  <Paragraphs>1</Paragraphs>
  <TotalTime>2</TotalTime>
  <ScaleCrop>false</ScaleCrop>
  <LinksUpToDate>false</LinksUpToDate>
  <CharactersWithSpaces>186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2018-12-06T03:09:00Z</dcterms:created>
  <dc:creator>gf</dc:creator>
  <cp:lastModifiedBy>Administrator</cp:lastModifiedBy>
  <cp:lastPrinted>2022-11-29T08:36:43Z</cp:lastPrinted>
  <dcterms:modified xsi:type="dcterms:W3CDTF">2022-11-29T08:41:55Z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