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方正小标宋简体" w:eastAsia="方正小标宋简体" w:cs="方正小标宋简体"/>
          <w:b/>
          <w:bCs/>
          <w:sz w:val="52"/>
          <w:szCs w:val="52"/>
          <w:lang w:val="en-US" w:eastAsia="zh-CN"/>
        </w:rPr>
      </w:pPr>
      <w:r>
        <w:rPr>
          <w:rFonts w:hint="eastAsia" w:ascii="方正小标宋简体" w:hAnsi="方正小标宋简体" w:eastAsia="方正小标宋简体" w:cs="方正小标宋简体"/>
          <w:b/>
          <w:bCs/>
          <w:sz w:val="52"/>
          <w:szCs w:val="52"/>
          <w:lang w:val="en-US" w:eastAsia="zh-CN"/>
        </w:rPr>
        <w:t>2022年</w:t>
      </w:r>
      <w:r>
        <w:rPr>
          <w:rFonts w:hint="default" w:ascii="方正小标宋简体" w:hAnsi="方正小标宋简体" w:eastAsia="方正小标宋简体" w:cs="方正小标宋简体"/>
          <w:b/>
          <w:bCs/>
          <w:sz w:val="52"/>
          <w:szCs w:val="52"/>
          <w:lang w:val="en-US" w:eastAsia="zh-CN"/>
        </w:rPr>
        <w:t>度</w:t>
      </w:r>
      <w:r>
        <w:rPr>
          <w:rFonts w:hint="eastAsia" w:ascii="方正小标宋简体" w:hAnsi="方正小标宋简体" w:eastAsia="方正小标宋简体" w:cs="方正小标宋简体"/>
          <w:b/>
          <w:bCs/>
          <w:sz w:val="52"/>
          <w:szCs w:val="52"/>
          <w:lang w:val="en-US" w:eastAsia="zh-CN"/>
        </w:rPr>
        <w:t>省</w:t>
      </w:r>
      <w:r>
        <w:rPr>
          <w:rFonts w:hint="default" w:ascii="方正小标宋简体" w:hAnsi="方正小标宋简体" w:eastAsia="方正小标宋简体" w:cs="方正小标宋简体"/>
          <w:b/>
          <w:bCs/>
          <w:sz w:val="52"/>
          <w:szCs w:val="52"/>
          <w:lang w:eastAsia="zh-CN"/>
        </w:rPr>
        <w:t>本级</w:t>
      </w:r>
      <w:r>
        <w:rPr>
          <w:rFonts w:hint="eastAsia" w:ascii="方正小标宋简体" w:hAnsi="方正小标宋简体" w:eastAsia="方正小标宋简体" w:cs="方正小标宋简体"/>
          <w:b/>
          <w:bCs/>
          <w:sz w:val="52"/>
          <w:szCs w:val="52"/>
          <w:lang w:val="en-US" w:eastAsia="zh-CN"/>
        </w:rPr>
        <w:t>工伤预防</w:t>
      </w:r>
    </w:p>
    <w:p>
      <w:pPr>
        <w:spacing w:line="620" w:lineRule="exact"/>
        <w:jc w:val="center"/>
        <w:rPr>
          <w:rFonts w:hint="eastAsia" w:ascii="方正小标宋简体" w:hAnsi="方正小标宋简体" w:eastAsia="方正小标宋简体" w:cs="方正小标宋简体"/>
          <w:b/>
          <w:bCs/>
          <w:sz w:val="52"/>
          <w:szCs w:val="52"/>
          <w:lang w:val="en-US" w:eastAsia="zh-CN"/>
        </w:rPr>
      </w:pPr>
      <w:r>
        <w:rPr>
          <w:rFonts w:hint="default" w:ascii="方正小标宋简体" w:hAnsi="方正小标宋简体" w:eastAsia="方正小标宋简体" w:cs="方正小标宋简体"/>
          <w:b/>
          <w:bCs/>
          <w:sz w:val="52"/>
          <w:szCs w:val="52"/>
          <w:lang w:eastAsia="zh-CN"/>
        </w:rPr>
        <w:t>项目</w:t>
      </w:r>
      <w:r>
        <w:rPr>
          <w:rFonts w:hint="eastAsia" w:ascii="方正小标宋简体" w:hAnsi="方正小标宋简体" w:eastAsia="方正小标宋简体" w:cs="方正小标宋简体"/>
          <w:b/>
          <w:bCs/>
          <w:sz w:val="52"/>
          <w:szCs w:val="52"/>
          <w:lang w:val="en-US" w:eastAsia="zh-CN"/>
        </w:rPr>
        <w:t>计划</w:t>
      </w:r>
    </w:p>
    <w:p>
      <w:pPr>
        <w:spacing w:line="62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spacing w:line="620" w:lineRule="exact"/>
        <w:jc w:val="left"/>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为切实做好“十四五”时期工伤预防工作，落实</w:t>
      </w:r>
      <w:r>
        <w:rPr>
          <w:rFonts w:hint="default" w:ascii="仿宋_GB2312" w:hAnsi="仿宋_GB2312" w:eastAsia="仿宋_GB2312" w:cs="仿宋_GB2312"/>
          <w:sz w:val="32"/>
          <w:szCs w:val="32"/>
          <w:lang w:val="en-US" w:eastAsia="zh-CN"/>
        </w:rPr>
        <w:t>《湖南省工伤预防五年行动计划（2021-2025 年）》</w:t>
      </w:r>
      <w:r>
        <w:rPr>
          <w:rFonts w:hint="eastAsia" w:ascii="仿宋_GB2312" w:hAnsi="仿宋_GB2312" w:eastAsia="仿宋_GB2312" w:cs="仿宋_GB2312"/>
          <w:sz w:val="32"/>
          <w:szCs w:val="32"/>
          <w:lang w:val="en-US" w:eastAsia="zh-CN"/>
        </w:rPr>
        <w:t>，特</w:t>
      </w:r>
      <w:r>
        <w:rPr>
          <w:rFonts w:hint="default" w:ascii="仿宋_GB2312" w:hAnsi="仿宋_GB2312" w:eastAsia="仿宋_GB2312" w:cs="仿宋_GB2312"/>
          <w:sz w:val="32"/>
          <w:szCs w:val="32"/>
          <w:lang w:eastAsia="zh-CN"/>
        </w:rPr>
        <w:t>制定</w:t>
      </w:r>
      <w:r>
        <w:rPr>
          <w:rFonts w:hint="eastAsia" w:ascii="仿宋_GB2312" w:hAnsi="仿宋_GB2312" w:eastAsia="仿宋_GB2312" w:cs="仿宋_GB2312"/>
          <w:sz w:val="32"/>
          <w:szCs w:val="32"/>
          <w:lang w:val="en-US" w:eastAsia="zh-CN"/>
        </w:rPr>
        <w:t>2022年省</w:t>
      </w:r>
      <w:r>
        <w:rPr>
          <w:rFonts w:hint="default" w:ascii="仿宋_GB2312" w:hAnsi="仿宋_GB2312" w:eastAsia="仿宋_GB2312" w:cs="仿宋_GB2312"/>
          <w:sz w:val="32"/>
          <w:szCs w:val="32"/>
          <w:lang w:eastAsia="zh-CN"/>
        </w:rPr>
        <w:t>本级</w:t>
      </w:r>
      <w:r>
        <w:rPr>
          <w:rFonts w:hint="eastAsia" w:ascii="仿宋_GB2312" w:hAnsi="仿宋_GB2312" w:eastAsia="仿宋_GB2312" w:cs="仿宋_GB2312"/>
          <w:sz w:val="32"/>
          <w:szCs w:val="32"/>
          <w:lang w:val="en-US" w:eastAsia="zh-CN"/>
        </w:rPr>
        <w:t>工伤预防</w:t>
      </w:r>
      <w:r>
        <w:rPr>
          <w:rFonts w:hint="default" w:ascii="仿宋_GB2312" w:hAnsi="仿宋_GB2312" w:eastAsia="仿宋_GB2312" w:cs="仿宋_GB2312"/>
          <w:sz w:val="32"/>
          <w:szCs w:val="32"/>
          <w:lang w:eastAsia="zh-CN"/>
        </w:rPr>
        <w:t>项目</w:t>
      </w:r>
      <w:r>
        <w:rPr>
          <w:rFonts w:hint="eastAsia" w:ascii="仿宋_GB2312" w:hAnsi="仿宋_GB2312" w:eastAsia="仿宋_GB2312" w:cs="仿宋_GB2312"/>
          <w:sz w:val="32"/>
          <w:szCs w:val="32"/>
          <w:lang w:val="en-US" w:eastAsia="zh-CN"/>
        </w:rPr>
        <w:t>计划</w:t>
      </w:r>
      <w:r>
        <w:rPr>
          <w:rFonts w:hint="default" w:ascii="仿宋_GB2312" w:hAnsi="仿宋_GB2312" w:eastAsia="仿宋_GB2312" w:cs="仿宋_GB2312"/>
          <w:sz w:val="32"/>
          <w:szCs w:val="32"/>
          <w:lang w:eastAsia="zh-CN"/>
        </w:rPr>
        <w:t>。</w:t>
      </w:r>
    </w:p>
    <w:p>
      <w:pPr>
        <w:spacing w:line="58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spacing w:line="620" w:lineRule="exact"/>
        <w:ind w:firstLine="640" w:firstLineChars="200"/>
        <w:jc w:val="left"/>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eastAsia="zh-CN"/>
        </w:rPr>
        <w:t>贯彻</w:t>
      </w:r>
      <w:r>
        <w:rPr>
          <w:rFonts w:hint="eastAsia" w:ascii="仿宋_GB2312" w:hAnsi="仿宋_GB2312" w:eastAsia="仿宋_GB2312" w:cs="仿宋_GB2312"/>
          <w:sz w:val="32"/>
          <w:szCs w:val="32"/>
          <w:lang w:val="en-US" w:eastAsia="zh-CN"/>
        </w:rPr>
        <w:t>习近平新时代中国特色社会主义思想</w:t>
      </w:r>
      <w:r>
        <w:rPr>
          <w:rFonts w:hint="default" w:ascii="仿宋_GB2312" w:hAnsi="仿宋_GB2312" w:eastAsia="仿宋_GB2312" w:cs="仿宋_GB2312"/>
          <w:sz w:val="32"/>
          <w:szCs w:val="32"/>
          <w:lang w:eastAsia="zh-CN"/>
        </w:rPr>
        <w:t>，统筹发展和安全，坚持“人民至上，生命至上，安全第一”，牢固树立预防优先理念</w:t>
      </w:r>
      <w:r>
        <w:rPr>
          <w:rFonts w:hint="eastAsia" w:ascii="仿宋_GB2312" w:hAnsi="仿宋_GB2312" w:eastAsia="仿宋_GB2312" w:cs="仿宋_GB2312"/>
          <w:sz w:val="32"/>
          <w:szCs w:val="32"/>
          <w:lang w:val="en-US" w:eastAsia="zh-CN"/>
        </w:rPr>
        <w:t>，切实提</w:t>
      </w:r>
      <w:r>
        <w:rPr>
          <w:rFonts w:hint="default" w:ascii="仿宋_GB2312" w:hAnsi="仿宋_GB2312" w:eastAsia="仿宋_GB2312" w:cs="仿宋_GB2312"/>
          <w:sz w:val="32"/>
          <w:szCs w:val="32"/>
          <w:lang w:eastAsia="zh-CN"/>
        </w:rPr>
        <w:t>高</w:t>
      </w:r>
      <w:r>
        <w:rPr>
          <w:rFonts w:hint="eastAsia" w:ascii="仿宋_GB2312" w:hAnsi="仿宋_GB2312" w:eastAsia="仿宋_GB2312" w:cs="仿宋_GB2312"/>
          <w:sz w:val="32"/>
          <w:szCs w:val="32"/>
          <w:lang w:val="en-US" w:eastAsia="zh-CN"/>
        </w:rPr>
        <w:t>工伤预防意识和能力，推动工伤保险事业高质量发展。</w:t>
      </w:r>
    </w:p>
    <w:p>
      <w:pPr>
        <w:numPr>
          <w:ilvl w:val="0"/>
          <w:numId w:val="1"/>
        </w:numPr>
        <w:spacing w:line="58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工作目标</w:t>
      </w:r>
    </w:p>
    <w:p>
      <w:pPr>
        <w:spacing w:line="620" w:lineRule="exact"/>
        <w:ind w:firstLine="640" w:firstLineChars="200"/>
        <w:jc w:val="left"/>
        <w:rPr>
          <w:rFonts w:hint="eastAsia" w:ascii="黑体" w:hAnsi="黑体" w:eastAsia="黑体" w:cs="黑体"/>
          <w:sz w:val="32"/>
          <w:szCs w:val="32"/>
          <w:highlight w:val="none"/>
          <w:lang w:val="en-US" w:eastAsia="zh-CN"/>
        </w:rPr>
      </w:pPr>
      <w:r>
        <w:rPr>
          <w:rFonts w:hint="default" w:ascii="仿宋_GB2312" w:hAnsi="仿宋_GB2312" w:eastAsia="仿宋_GB2312" w:cs="仿宋_GB2312"/>
          <w:sz w:val="32"/>
          <w:szCs w:val="32"/>
          <w:highlight w:val="none"/>
          <w:lang w:eastAsia="zh-CN"/>
        </w:rPr>
        <w:t>通过持续开展工伤预防宣传培训，依托项目实施推进工伤预防五大行动并取得实质效果，</w:t>
      </w:r>
      <w:r>
        <w:rPr>
          <w:rFonts w:hint="eastAsia" w:ascii="仿宋_GB2312" w:hAnsi="仿宋_GB2312" w:eastAsia="仿宋_GB2312" w:cs="仿宋_GB2312"/>
          <w:sz w:val="32"/>
          <w:szCs w:val="32"/>
          <w:highlight w:val="none"/>
          <w:lang w:val="en-US" w:eastAsia="zh-CN"/>
        </w:rPr>
        <w:t>力争在5年内降低重点行业工伤事故发生率20%左右，切实保障职工劳动安全与健康权益</w:t>
      </w:r>
      <w:r>
        <w:rPr>
          <w:rFonts w:hint="default" w:ascii="仿宋_GB2312" w:hAnsi="仿宋_GB2312" w:eastAsia="仿宋_GB2312" w:cs="仿宋_GB2312"/>
          <w:sz w:val="32"/>
          <w:szCs w:val="32"/>
          <w:highlight w:val="none"/>
          <w:lang w:eastAsia="zh-CN"/>
        </w:rPr>
        <w:t>。</w:t>
      </w:r>
    </w:p>
    <w:p>
      <w:pPr>
        <w:spacing w:line="580" w:lineRule="exact"/>
        <w:rPr>
          <w:rFonts w:hint="default" w:ascii="黑体" w:hAnsi="黑体" w:eastAsia="黑体" w:cs="黑体"/>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三、</w:t>
      </w:r>
      <w:r>
        <w:rPr>
          <w:rFonts w:hint="default" w:ascii="黑体" w:hAnsi="黑体" w:eastAsia="黑体" w:cs="黑体"/>
          <w:sz w:val="32"/>
          <w:szCs w:val="32"/>
          <w:lang w:eastAsia="zh-CN"/>
        </w:rPr>
        <w:t>预防项目（共</w:t>
      </w:r>
      <w:r>
        <w:rPr>
          <w:rFonts w:hint="eastAsia" w:ascii="黑体" w:hAnsi="黑体" w:eastAsia="黑体" w:cs="黑体"/>
          <w:sz w:val="32"/>
          <w:szCs w:val="32"/>
          <w:lang w:val="en-US" w:eastAsia="zh-CN"/>
        </w:rPr>
        <w:t>1</w:t>
      </w:r>
      <w:r>
        <w:rPr>
          <w:rFonts w:hint="default" w:ascii="黑体" w:hAnsi="黑体" w:eastAsia="黑体" w:cs="黑体"/>
          <w:sz w:val="32"/>
          <w:szCs w:val="32"/>
          <w:lang w:eastAsia="zh-CN"/>
        </w:rPr>
        <w:t>4个）</w:t>
      </w:r>
    </w:p>
    <w:p>
      <w:pPr>
        <w:keepNext w:val="0"/>
        <w:keepLines w:val="0"/>
        <w:widowControl/>
        <w:suppressLineNumbers w:val="0"/>
        <w:ind w:firstLine="620" w:firstLineChars="200"/>
        <w:jc w:val="left"/>
        <w:rPr>
          <w:rFonts w:hint="eastAsia" w:ascii="楷体_GB2312" w:hAnsi="楷体_GB2312" w:eastAsia="楷体_GB2312" w:cs="楷体_GB2312"/>
          <w:color w:val="000000"/>
          <w:kern w:val="0"/>
          <w:sz w:val="31"/>
          <w:szCs w:val="31"/>
          <w:lang w:val="en-US" w:eastAsia="zh-CN" w:bidi="ar"/>
        </w:rPr>
      </w:pPr>
      <w:r>
        <w:rPr>
          <w:rFonts w:hint="eastAsia" w:ascii="楷体_GB2312" w:hAnsi="楷体_GB2312" w:eastAsia="楷体_GB2312" w:cs="楷体_GB2312"/>
          <w:color w:val="000000"/>
          <w:kern w:val="0"/>
          <w:sz w:val="31"/>
          <w:szCs w:val="31"/>
          <w:lang w:val="en-US" w:eastAsia="zh-CN" w:bidi="ar"/>
        </w:rPr>
        <w:t>（一）</w:t>
      </w:r>
      <w:r>
        <w:rPr>
          <w:rFonts w:hint="default" w:ascii="楷体_GB2312" w:hAnsi="楷体_GB2312" w:eastAsia="楷体_GB2312" w:cs="楷体_GB2312"/>
          <w:color w:val="000000"/>
          <w:kern w:val="0"/>
          <w:sz w:val="31"/>
          <w:szCs w:val="31"/>
          <w:lang w:val="en-US" w:eastAsia="zh-CN" w:bidi="ar"/>
        </w:rPr>
        <w:t>“</w:t>
      </w:r>
      <w:r>
        <w:rPr>
          <w:rFonts w:ascii="楷体_GB2312" w:hAnsi="楷体_GB2312" w:eastAsia="楷体_GB2312" w:cs="楷体_GB2312"/>
          <w:color w:val="000000"/>
          <w:kern w:val="0"/>
          <w:sz w:val="31"/>
          <w:szCs w:val="31"/>
          <w:lang w:val="en-US" w:eastAsia="zh-CN" w:bidi="ar"/>
        </w:rPr>
        <w:t>工伤预防万人培训行动</w:t>
      </w:r>
      <w:r>
        <w:rPr>
          <w:rFonts w:hint="default" w:ascii="楷体_GB2312" w:hAnsi="楷体_GB2312" w:eastAsia="楷体_GB2312" w:cs="楷体_GB2312"/>
          <w:color w:val="000000"/>
          <w:kern w:val="0"/>
          <w:sz w:val="31"/>
          <w:szCs w:val="3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1</w:t>
      </w:r>
      <w:r>
        <w:rPr>
          <w:rFonts w:hint="eastAsia" w:ascii="仿宋_GB2312" w:hAnsi="仿宋_GB2312" w:eastAsia="仿宋_GB2312" w:cs="仿宋_GB2312"/>
          <w:b/>
          <w:bCs/>
          <w:color w:val="000000"/>
          <w:kern w:val="0"/>
          <w:sz w:val="32"/>
          <w:szCs w:val="32"/>
          <w:lang w:val="en" w:eastAsia="zh-CN" w:bidi="ar"/>
        </w:rPr>
        <w:t>.</w:t>
      </w:r>
      <w:r>
        <w:rPr>
          <w:rFonts w:hint="eastAsia" w:ascii="仿宋_GB2312" w:hAnsi="仿宋_GB2312" w:eastAsia="仿宋_GB2312" w:cs="仿宋_GB2312"/>
          <w:b/>
          <w:bCs/>
          <w:color w:val="000000"/>
          <w:kern w:val="0"/>
          <w:sz w:val="32"/>
          <w:szCs w:val="32"/>
          <w:lang w:eastAsia="zh-CN" w:bidi="ar"/>
        </w:rPr>
        <w:t>实施</w:t>
      </w:r>
      <w:r>
        <w:rPr>
          <w:rFonts w:hint="eastAsia" w:ascii="仿宋_GB2312" w:hAnsi="仿宋_GB2312" w:eastAsia="仿宋_GB2312" w:cs="仿宋_GB2312"/>
          <w:b/>
          <w:bCs/>
          <w:color w:val="000000"/>
          <w:kern w:val="0"/>
          <w:sz w:val="32"/>
          <w:szCs w:val="32"/>
          <w:lang w:val="en-US" w:eastAsia="zh-CN" w:bidi="ar"/>
        </w:rPr>
        <w:t>“危险化学品企业工伤预防能力提升培训</w:t>
      </w:r>
      <w:r>
        <w:rPr>
          <w:rFonts w:hint="eastAsia" w:ascii="仿宋_GB2312" w:hAnsi="仿宋_GB2312" w:eastAsia="仿宋_GB2312" w:cs="仿宋_GB2312"/>
          <w:b/>
          <w:bCs/>
          <w:color w:val="000000"/>
          <w:kern w:val="0"/>
          <w:sz w:val="32"/>
          <w:szCs w:val="32"/>
          <w:lang w:eastAsia="zh-CN" w:bidi="ar"/>
        </w:rPr>
        <w:t>工程</w:t>
      </w:r>
      <w:r>
        <w:rPr>
          <w:rFonts w:hint="eastAsia" w:ascii="仿宋_GB2312" w:hAnsi="仿宋_GB2312" w:eastAsia="仿宋_GB2312" w:cs="仿宋_GB2312"/>
          <w:b/>
          <w:bCs/>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eastAsia="zh-CN" w:bidi="ar"/>
        </w:rPr>
        <w:t>项目实施</w:t>
      </w:r>
      <w:r>
        <w:rPr>
          <w:rFonts w:hint="eastAsia" w:ascii="仿宋_GB2312" w:hAnsi="仿宋_GB2312" w:eastAsia="仿宋_GB2312" w:cs="仿宋_GB2312"/>
          <w:b/>
          <w:bCs/>
          <w:color w:val="000000"/>
          <w:kern w:val="0"/>
          <w:sz w:val="32"/>
          <w:szCs w:val="32"/>
          <w:lang w:val="en-US" w:eastAsia="zh-CN" w:bidi="ar"/>
        </w:rPr>
        <w:t>时间：2022年-2023年</w:t>
      </w:r>
      <w:bookmarkStart w:id="0" w:name="_GoBack"/>
      <w:bookmarkEnd w:id="0"/>
      <w:r>
        <w:rPr>
          <w:rFonts w:hint="eastAsia" w:ascii="仿宋_GB2312" w:hAnsi="仿宋_GB2312" w:eastAsia="仿宋_GB2312" w:cs="仿宋_GB2312"/>
          <w:b/>
          <w:bCs/>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（1）行业</w:t>
      </w:r>
      <w:r>
        <w:rPr>
          <w:rFonts w:hint="eastAsia" w:ascii="仿宋_GB2312" w:hAnsi="仿宋_GB2312" w:eastAsia="仿宋_GB2312" w:cs="仿宋_GB2312"/>
          <w:b w:val="0"/>
          <w:bCs w:val="0"/>
          <w:color w:val="000000"/>
          <w:kern w:val="0"/>
          <w:sz w:val="32"/>
          <w:szCs w:val="32"/>
          <w:lang w:eastAsia="zh-CN" w:bidi="ar"/>
        </w:rPr>
        <w:t>企业</w:t>
      </w: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color w:val="000000"/>
          <w:sz w:val="32"/>
          <w:szCs w:val="32"/>
          <w:shd w:val="clear" w:color="auto" w:fill="FFFFFF"/>
        </w:rPr>
        <w:t>需应急管理部门许可的</w:t>
      </w:r>
      <w:r>
        <w:rPr>
          <w:rFonts w:hint="eastAsia" w:ascii="仿宋_GB2312" w:hAnsi="仿宋_GB2312" w:eastAsia="仿宋_GB2312" w:cs="仿宋_GB2312"/>
          <w:b w:val="0"/>
          <w:bCs w:val="0"/>
          <w:color w:val="000000"/>
          <w:kern w:val="0"/>
          <w:sz w:val="32"/>
          <w:szCs w:val="32"/>
          <w:lang w:val="en-US" w:eastAsia="zh-CN" w:bidi="ar"/>
        </w:rPr>
        <w:t>涉及危险化学品生产企业、储存设施构成重大危险源的经营企业、使用危险化学品从事生产的化工企业，以及涉及重点监管危险化工工艺、构成重大危险源的精细化工企业和化学合成类药品生产企业。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u w:val="none"/>
          <w:shd w:val="clear" w:color="auto" w:fill="FFFFFF"/>
          <w:lang w:eastAsia="zh-CN"/>
        </w:rPr>
      </w:pPr>
      <w:r>
        <w:rPr>
          <w:rFonts w:hint="eastAsia" w:ascii="仿宋_GB2312" w:hAnsi="仿宋_GB2312" w:eastAsia="仿宋_GB2312" w:cs="仿宋_GB2312"/>
          <w:b w:val="0"/>
          <w:bCs w:val="0"/>
          <w:color w:val="000000"/>
          <w:kern w:val="0"/>
          <w:sz w:val="32"/>
          <w:szCs w:val="32"/>
          <w:lang w:val="en-US" w:eastAsia="zh-CN" w:bidi="ar"/>
        </w:rPr>
        <w:t>（2）培训对象：</w:t>
      </w:r>
      <w:r>
        <w:rPr>
          <w:rFonts w:hint="eastAsia" w:ascii="仿宋_GB2312" w:hAnsi="仿宋_GB2312" w:eastAsia="仿宋_GB2312" w:cs="仿宋_GB2312"/>
          <w:color w:val="000000"/>
          <w:sz w:val="32"/>
          <w:szCs w:val="32"/>
          <w:lang w:val="en-US" w:eastAsia="zh-CN"/>
        </w:rPr>
        <w:t>上述行业企业</w:t>
      </w:r>
      <w:r>
        <w:rPr>
          <w:rFonts w:hint="eastAsia" w:ascii="仿宋_GB2312" w:hAnsi="仿宋_GB2312" w:eastAsia="仿宋_GB2312" w:cs="仿宋_GB2312"/>
          <w:color w:val="000000"/>
          <w:sz w:val="32"/>
          <w:szCs w:val="32"/>
        </w:rPr>
        <w:t>安全生产分管负责人、专职安全管理人员和班组长</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含车间主任</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以及</w:t>
      </w:r>
      <w:r>
        <w:rPr>
          <w:rFonts w:hint="eastAsia" w:ascii="仿宋_GB2312" w:hAnsi="仿宋_GB2312" w:eastAsia="仿宋_GB2312" w:cs="仿宋_GB2312"/>
          <w:color w:val="000000"/>
          <w:sz w:val="32"/>
          <w:szCs w:val="32"/>
          <w:u w:val="none"/>
        </w:rPr>
        <w:t>重大危险源安全包保责任人（主要负责人、技术负责人和操作负责人）等</w:t>
      </w:r>
      <w:r>
        <w:rPr>
          <w:rFonts w:hint="eastAsia" w:ascii="仿宋_GB2312" w:hAnsi="仿宋_GB2312" w:eastAsia="仿宋_GB2312" w:cs="仿宋_GB2312"/>
          <w:color w:val="000000"/>
          <w:sz w:val="32"/>
          <w:szCs w:val="32"/>
          <w:u w:val="none"/>
          <w:shd w:val="clear" w:color="auto" w:fill="FFFFFF"/>
        </w:rPr>
        <w:t>四类人员作为重点培训对象</w:t>
      </w:r>
      <w:r>
        <w:rPr>
          <w:rFonts w:hint="eastAsia" w:ascii="仿宋_GB2312" w:hAnsi="仿宋_GB2312" w:eastAsia="仿宋_GB2312" w:cs="仿宋_GB2312"/>
          <w:color w:val="000000"/>
          <w:sz w:val="32"/>
          <w:szCs w:val="32"/>
          <w:u w:val="none"/>
          <w:shd w:val="clear" w:color="auto" w:fill="FFFFFF"/>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lang w:eastAsia="zh-CN" w:bidi="ar"/>
        </w:rPr>
      </w:pPr>
      <w:r>
        <w:rPr>
          <w:rFonts w:hint="eastAsia" w:ascii="仿宋_GB2312" w:hAnsi="仿宋_GB2312" w:eastAsia="仿宋_GB2312" w:cs="仿宋_GB2312"/>
          <w:b w:val="0"/>
          <w:bCs w:val="0"/>
          <w:color w:val="000000"/>
          <w:kern w:val="0"/>
          <w:sz w:val="32"/>
          <w:szCs w:val="32"/>
          <w:lang w:val="en-US" w:eastAsia="zh-CN" w:bidi="ar"/>
        </w:rPr>
        <w:t>（3）</w:t>
      </w:r>
      <w:r>
        <w:rPr>
          <w:rFonts w:hint="eastAsia" w:ascii="仿宋_GB2312" w:hAnsi="仿宋_GB2312" w:eastAsia="仿宋_GB2312" w:cs="仿宋_GB2312"/>
          <w:b w:val="0"/>
          <w:bCs w:val="0"/>
          <w:color w:val="000000"/>
          <w:kern w:val="0"/>
          <w:sz w:val="32"/>
          <w:szCs w:val="32"/>
          <w:lang w:eastAsia="zh-CN" w:bidi="ar"/>
        </w:rPr>
        <w:t>培训</w:t>
      </w:r>
      <w:r>
        <w:rPr>
          <w:rFonts w:hint="eastAsia" w:ascii="仿宋_GB2312" w:hAnsi="仿宋_GB2312" w:eastAsia="仿宋_GB2312" w:cs="仿宋_GB2312"/>
          <w:b w:val="0"/>
          <w:bCs w:val="0"/>
          <w:color w:val="000000"/>
          <w:kern w:val="0"/>
          <w:sz w:val="32"/>
          <w:szCs w:val="32"/>
          <w:lang w:val="en-US" w:eastAsia="zh-CN" w:bidi="ar"/>
        </w:rPr>
        <w:t>目标：针对上述行业企业四类人员开展线上培训，培训人员不少于5000人。</w:t>
      </w:r>
      <w:r>
        <w:rPr>
          <w:rFonts w:hint="eastAsia" w:ascii="仿宋_GB2312" w:hAnsi="仿宋_GB2312" w:eastAsia="仿宋_GB2312" w:cs="仿宋_GB2312"/>
          <w:b w:val="0"/>
          <w:bCs w:val="0"/>
          <w:color w:val="000000"/>
          <w:kern w:val="0"/>
          <w:sz w:val="32"/>
          <w:szCs w:val="32"/>
          <w:lang w:eastAsia="zh-CN" w:bidi="ar"/>
        </w:rPr>
        <w:t>（国家要求从2022年起3年内对</w:t>
      </w:r>
      <w:r>
        <w:rPr>
          <w:rFonts w:hint="eastAsia" w:ascii="仿宋_GB2312" w:hAnsi="仿宋_GB2312" w:eastAsia="仿宋_GB2312" w:cs="仿宋_GB2312"/>
          <w:b w:val="0"/>
          <w:bCs w:val="0"/>
          <w:color w:val="000000"/>
          <w:kern w:val="0"/>
          <w:sz w:val="32"/>
          <w:szCs w:val="32"/>
          <w:lang w:val="en-US" w:eastAsia="zh-CN" w:bidi="ar"/>
        </w:rPr>
        <w:t>上述行业企业“四类”</w:t>
      </w:r>
      <w:r>
        <w:rPr>
          <w:rFonts w:hint="eastAsia" w:ascii="仿宋_GB2312" w:hAnsi="仿宋_GB2312" w:eastAsia="仿宋_GB2312" w:cs="仿宋_GB2312"/>
          <w:b w:val="0"/>
          <w:bCs w:val="0"/>
          <w:color w:val="000000"/>
          <w:kern w:val="0"/>
          <w:sz w:val="32"/>
          <w:szCs w:val="32"/>
          <w:lang w:eastAsia="zh-CN" w:bidi="ar"/>
        </w:rPr>
        <w:t>人员</w:t>
      </w:r>
      <w:r>
        <w:rPr>
          <w:rFonts w:hint="eastAsia" w:ascii="仿宋_GB2312" w:hAnsi="仿宋_GB2312" w:eastAsia="仿宋_GB2312" w:cs="仿宋_GB2312"/>
          <w:b w:val="0"/>
          <w:bCs w:val="0"/>
          <w:color w:val="000000"/>
          <w:kern w:val="0"/>
          <w:sz w:val="32"/>
          <w:szCs w:val="32"/>
          <w:lang w:val="en-US" w:eastAsia="zh-CN" w:bidi="ar"/>
        </w:rPr>
        <w:t>实施</w:t>
      </w:r>
      <w:r>
        <w:rPr>
          <w:rFonts w:hint="eastAsia" w:ascii="仿宋_GB2312" w:hAnsi="仿宋_GB2312" w:eastAsia="仿宋_GB2312" w:cs="仿宋_GB2312"/>
          <w:b w:val="0"/>
          <w:bCs w:val="0"/>
          <w:color w:val="000000"/>
          <w:kern w:val="0"/>
          <w:sz w:val="32"/>
          <w:szCs w:val="32"/>
          <w:lang w:eastAsia="zh-CN" w:bidi="ar"/>
        </w:rPr>
        <w:t>培训全覆盖）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val="0"/>
          <w:bCs w:val="0"/>
          <w:color w:val="000000"/>
          <w:kern w:val="0"/>
          <w:sz w:val="32"/>
          <w:szCs w:val="32"/>
          <w:lang w:eastAsia="zh-CN" w:bidi="ar"/>
        </w:rPr>
        <w:t>4</w:t>
      </w:r>
      <w:r>
        <w:rPr>
          <w:rFonts w:hint="eastAsia" w:ascii="仿宋_GB2312" w:hAnsi="仿宋_GB2312" w:eastAsia="仿宋_GB2312" w:cs="仿宋_GB2312"/>
          <w:b w:val="0"/>
          <w:bCs w:val="0"/>
          <w:color w:val="000000"/>
          <w:kern w:val="0"/>
          <w:sz w:val="32"/>
          <w:szCs w:val="32"/>
          <w:lang w:val="en-US" w:eastAsia="zh-CN" w:bidi="ar"/>
        </w:rPr>
        <w:t>）培训</w:t>
      </w:r>
      <w:r>
        <w:rPr>
          <w:rFonts w:hint="eastAsia" w:ascii="仿宋_GB2312" w:hAnsi="仿宋_GB2312" w:eastAsia="仿宋_GB2312" w:cs="仿宋_GB2312"/>
          <w:b w:val="0"/>
          <w:bCs w:val="0"/>
          <w:color w:val="000000"/>
          <w:kern w:val="0"/>
          <w:sz w:val="32"/>
          <w:szCs w:val="32"/>
          <w:lang w:eastAsia="zh-CN" w:bidi="ar"/>
        </w:rPr>
        <w:t>内容及课时</w:t>
      </w:r>
      <w:r>
        <w:rPr>
          <w:rFonts w:hint="eastAsia" w:ascii="仿宋_GB2312" w:hAnsi="仿宋_GB2312" w:eastAsia="仿宋_GB2312" w:cs="仿宋_GB2312"/>
          <w:b w:val="0"/>
          <w:bCs w:val="0"/>
          <w:color w:val="000000"/>
          <w:kern w:val="0"/>
          <w:sz w:val="32"/>
          <w:szCs w:val="32"/>
          <w:lang w:val="en-US" w:eastAsia="zh-CN" w:bidi="ar"/>
        </w:rPr>
        <w:t>：根据危险化学品企业工伤预防能力提升培训工作</w:t>
      </w:r>
      <w:r>
        <w:rPr>
          <w:rFonts w:hint="eastAsia" w:ascii="仿宋_GB2312" w:hAnsi="仿宋_GB2312" w:eastAsia="仿宋_GB2312" w:cs="仿宋_GB2312"/>
          <w:b w:val="0"/>
          <w:bCs w:val="0"/>
          <w:color w:val="000000"/>
          <w:kern w:val="0"/>
          <w:sz w:val="32"/>
          <w:szCs w:val="32"/>
          <w:lang w:eastAsia="zh-CN" w:bidi="ar"/>
        </w:rPr>
        <w:t>要求</w:t>
      </w:r>
      <w:r>
        <w:rPr>
          <w:rFonts w:hint="eastAsia" w:ascii="仿宋_GB2312" w:hAnsi="仿宋_GB2312" w:eastAsia="仿宋_GB2312" w:cs="仿宋_GB2312"/>
          <w:b w:val="0"/>
          <w:bCs w:val="0"/>
          <w:color w:val="000000"/>
          <w:kern w:val="0"/>
          <w:sz w:val="32"/>
          <w:szCs w:val="32"/>
          <w:lang w:val="en-US" w:eastAsia="zh-CN" w:bidi="ar"/>
        </w:rPr>
        <w:t>确定</w:t>
      </w:r>
      <w:r>
        <w:rPr>
          <w:rFonts w:hint="eastAsia" w:ascii="仿宋_GB2312" w:hAnsi="仿宋_GB2312" w:eastAsia="仿宋_GB2312" w:cs="仿宋_GB2312"/>
          <w:b w:val="0"/>
          <w:bCs w:val="0"/>
          <w:color w:val="000000"/>
          <w:kern w:val="0"/>
          <w:sz w:val="32"/>
          <w:szCs w:val="32"/>
          <w:lang w:eastAsia="zh-CN" w:bidi="ar"/>
        </w:rPr>
        <w:t>培训课程</w:t>
      </w:r>
      <w:r>
        <w:rPr>
          <w:rFonts w:hint="eastAsia" w:ascii="仿宋_GB2312" w:hAnsi="仿宋_GB2312" w:eastAsia="仿宋_GB2312" w:cs="仿宋_GB2312"/>
          <w:b w:val="0"/>
          <w:bCs w:val="0"/>
          <w:color w:val="000000"/>
          <w:kern w:val="0"/>
          <w:sz w:val="32"/>
          <w:szCs w:val="32"/>
          <w:lang w:val="en-US" w:eastAsia="zh-CN" w:bidi="ar"/>
        </w:rPr>
        <w:t>。安全生产分管负责人和专职安全</w:t>
      </w:r>
      <w:r>
        <w:rPr>
          <w:rFonts w:hint="eastAsia" w:ascii="仿宋_GB2312" w:hAnsi="仿宋_GB2312" w:eastAsia="仿宋_GB2312" w:cs="仿宋_GB2312"/>
          <w:b w:val="0"/>
          <w:bCs w:val="0"/>
          <w:color w:val="000000"/>
          <w:kern w:val="0"/>
          <w:sz w:val="32"/>
          <w:szCs w:val="32"/>
          <w:lang w:eastAsia="zh-CN" w:bidi="ar"/>
        </w:rPr>
        <w:t>生产</w:t>
      </w:r>
      <w:r>
        <w:rPr>
          <w:rFonts w:hint="eastAsia" w:ascii="仿宋_GB2312" w:hAnsi="仿宋_GB2312" w:eastAsia="仿宋_GB2312" w:cs="仿宋_GB2312"/>
          <w:b w:val="0"/>
          <w:bCs w:val="0"/>
          <w:color w:val="000000"/>
          <w:kern w:val="0"/>
          <w:sz w:val="32"/>
          <w:szCs w:val="32"/>
          <w:lang w:val="en-US" w:eastAsia="zh-CN" w:bidi="ar"/>
        </w:rPr>
        <w:t>管理人员（含</w:t>
      </w:r>
      <w:r>
        <w:rPr>
          <w:rFonts w:hint="eastAsia" w:ascii="仿宋_GB2312" w:hAnsi="仿宋_GB2312" w:eastAsia="仿宋_GB2312" w:cs="仿宋_GB2312"/>
          <w:color w:val="000000"/>
          <w:sz w:val="32"/>
          <w:szCs w:val="32"/>
          <w:u w:val="none"/>
        </w:rPr>
        <w:t>重大危险源安全包保责任人</w:t>
      </w:r>
      <w:r>
        <w:rPr>
          <w:rFonts w:hint="eastAsia" w:ascii="仿宋_GB2312" w:hAnsi="仿宋_GB2312" w:eastAsia="仿宋_GB2312" w:cs="仿宋_GB2312"/>
          <w:b w:val="0"/>
          <w:bCs w:val="0"/>
          <w:color w:val="000000"/>
          <w:kern w:val="0"/>
          <w:sz w:val="32"/>
          <w:szCs w:val="32"/>
          <w:lang w:val="en-US" w:eastAsia="zh-CN" w:bidi="ar"/>
        </w:rPr>
        <w:t>）培训24-48学时，</w:t>
      </w:r>
      <w:r>
        <w:rPr>
          <w:rFonts w:hint="eastAsia" w:ascii="仿宋_GB2312" w:hAnsi="仿宋_GB2312" w:eastAsia="仿宋_GB2312" w:cs="仿宋_GB2312"/>
          <w:color w:val="000000"/>
          <w:sz w:val="32"/>
          <w:szCs w:val="32"/>
        </w:rPr>
        <w:t>班组长</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含车间主任</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val="0"/>
          <w:color w:val="000000"/>
          <w:kern w:val="0"/>
          <w:sz w:val="32"/>
          <w:szCs w:val="32"/>
          <w:lang w:val="en-US" w:eastAsia="zh-CN" w:bidi="ar"/>
        </w:rPr>
        <w:t>培训24-72学时。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lang w:eastAsia="zh-CN" w:bidi="ar"/>
        </w:rPr>
      </w:pPr>
      <w:r>
        <w:rPr>
          <w:rFonts w:hint="eastAsia" w:ascii="仿宋_GB2312" w:hAnsi="仿宋_GB2312" w:eastAsia="仿宋_GB2312" w:cs="仿宋_GB2312"/>
          <w:b w:val="0"/>
          <w:bCs w:val="0"/>
          <w:color w:val="000000"/>
          <w:kern w:val="0"/>
          <w:sz w:val="32"/>
          <w:szCs w:val="32"/>
          <w:lang w:eastAsia="zh-CN" w:bidi="ar"/>
        </w:rPr>
        <w:t>（5）培训效果：培训内容针对性强，培训过程规范，培训时长符合要求，培训对象通过考试成绩合格。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lang w:eastAsia="zh-CN" w:bidi="ar"/>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val="0"/>
          <w:bCs w:val="0"/>
          <w:color w:val="000000"/>
          <w:kern w:val="0"/>
          <w:sz w:val="32"/>
          <w:szCs w:val="32"/>
          <w:lang w:eastAsia="zh-CN" w:bidi="ar"/>
        </w:rPr>
        <w:t>6</w:t>
      </w: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val="0"/>
          <w:bCs w:val="0"/>
          <w:color w:val="000000"/>
          <w:kern w:val="0"/>
          <w:sz w:val="32"/>
          <w:szCs w:val="32"/>
          <w:lang w:eastAsia="zh-CN" w:bidi="ar"/>
        </w:rPr>
        <w:t>项目实施</w:t>
      </w:r>
      <w:r>
        <w:rPr>
          <w:rFonts w:hint="eastAsia" w:ascii="仿宋_GB2312" w:hAnsi="仿宋_GB2312" w:eastAsia="仿宋_GB2312" w:cs="仿宋_GB2312"/>
          <w:b w:val="0"/>
          <w:bCs w:val="0"/>
          <w:color w:val="000000"/>
          <w:kern w:val="0"/>
          <w:sz w:val="32"/>
          <w:szCs w:val="32"/>
          <w:lang w:val="en-US" w:eastAsia="zh-CN" w:bidi="ar"/>
        </w:rPr>
        <w:t>方式：</w:t>
      </w:r>
      <w:r>
        <w:rPr>
          <w:rFonts w:hint="eastAsia" w:ascii="仿宋_GB2312" w:hAnsi="仿宋_GB2312" w:eastAsia="仿宋_GB2312" w:cs="仿宋_GB2312"/>
          <w:b w:val="0"/>
          <w:bCs w:val="0"/>
          <w:color w:val="000000"/>
          <w:kern w:val="0"/>
          <w:sz w:val="32"/>
          <w:szCs w:val="32"/>
          <w:lang w:eastAsia="zh-CN" w:bidi="ar"/>
        </w:rPr>
        <w:t>由</w:t>
      </w:r>
      <w:r>
        <w:rPr>
          <w:rFonts w:hint="eastAsia" w:ascii="仿宋_GB2312" w:hAnsi="仿宋_GB2312" w:eastAsia="仿宋_GB2312" w:cs="仿宋_GB2312"/>
          <w:b w:val="0"/>
          <w:bCs w:val="0"/>
          <w:color w:val="000000"/>
          <w:kern w:val="0"/>
          <w:sz w:val="32"/>
          <w:szCs w:val="32"/>
          <w:lang w:val="en-US" w:eastAsia="zh-CN" w:bidi="ar"/>
        </w:rPr>
        <w:t>省</w:t>
      </w:r>
      <w:r>
        <w:rPr>
          <w:rFonts w:hint="eastAsia" w:ascii="仿宋_GB2312" w:hAnsi="仿宋_GB2312" w:eastAsia="仿宋_GB2312" w:cs="仿宋_GB2312"/>
          <w:b w:val="0"/>
          <w:bCs w:val="0"/>
          <w:color w:val="000000"/>
          <w:kern w:val="0"/>
          <w:sz w:val="32"/>
          <w:szCs w:val="32"/>
          <w:lang w:eastAsia="zh-CN" w:bidi="ar"/>
        </w:rPr>
        <w:t>应急厅</w:t>
      </w:r>
      <w:r>
        <w:rPr>
          <w:rFonts w:hint="eastAsia" w:ascii="仿宋_GB2312" w:hAnsi="仿宋_GB2312" w:eastAsia="仿宋_GB2312" w:cs="仿宋_GB2312"/>
          <w:b w:val="0"/>
          <w:bCs w:val="0"/>
          <w:color w:val="000000"/>
          <w:kern w:val="0"/>
          <w:sz w:val="32"/>
          <w:szCs w:val="32"/>
          <w:lang w:val="en-US" w:eastAsia="zh-CN" w:bidi="ar"/>
        </w:rPr>
        <w:t>统筹</w:t>
      </w:r>
      <w:r>
        <w:rPr>
          <w:rFonts w:hint="eastAsia" w:ascii="仿宋_GB2312" w:hAnsi="仿宋_GB2312" w:eastAsia="仿宋_GB2312" w:cs="仿宋_GB2312"/>
          <w:b w:val="0"/>
          <w:bCs w:val="0"/>
          <w:color w:val="000000"/>
          <w:kern w:val="0"/>
          <w:sz w:val="32"/>
          <w:szCs w:val="32"/>
          <w:lang w:eastAsia="zh-CN" w:bidi="ar"/>
        </w:rPr>
        <w:t>，通过</w:t>
      </w:r>
      <w:r>
        <w:rPr>
          <w:rFonts w:hint="eastAsia" w:ascii="仿宋_GB2312" w:hAnsi="仿宋_GB2312" w:eastAsia="仿宋_GB2312" w:cs="仿宋_GB2312"/>
          <w:b w:val="0"/>
          <w:bCs w:val="0"/>
          <w:color w:val="000000"/>
          <w:kern w:val="0"/>
          <w:sz w:val="32"/>
          <w:szCs w:val="32"/>
          <w:lang w:val="en-US" w:eastAsia="zh-CN" w:bidi="ar"/>
        </w:rPr>
        <w:t>项目招标采购方式，确定第三方机构（符合条件的行业协会、专业</w:t>
      </w:r>
      <w:r>
        <w:rPr>
          <w:rFonts w:hint="eastAsia" w:ascii="仿宋_GB2312" w:hAnsi="仿宋_GB2312" w:eastAsia="仿宋_GB2312" w:cs="仿宋_GB2312"/>
          <w:b w:val="0"/>
          <w:bCs w:val="0"/>
          <w:color w:val="000000"/>
          <w:kern w:val="0"/>
          <w:sz w:val="32"/>
          <w:szCs w:val="32"/>
          <w:lang w:eastAsia="zh-CN" w:bidi="ar"/>
        </w:rPr>
        <w:t>培训</w:t>
      </w:r>
      <w:r>
        <w:rPr>
          <w:rFonts w:hint="eastAsia" w:ascii="仿宋_GB2312" w:hAnsi="仿宋_GB2312" w:eastAsia="仿宋_GB2312" w:cs="仿宋_GB2312"/>
          <w:b w:val="0"/>
          <w:bCs w:val="0"/>
          <w:color w:val="000000"/>
          <w:kern w:val="0"/>
          <w:sz w:val="32"/>
          <w:szCs w:val="32"/>
          <w:lang w:val="en-US" w:eastAsia="zh-CN" w:bidi="ar"/>
        </w:rPr>
        <w:t>机构）具体组织</w:t>
      </w:r>
      <w:r>
        <w:rPr>
          <w:rFonts w:hint="eastAsia" w:ascii="仿宋_GB2312" w:hAnsi="仿宋_GB2312" w:eastAsia="仿宋_GB2312" w:cs="仿宋_GB2312"/>
          <w:b w:val="0"/>
          <w:bCs w:val="0"/>
          <w:color w:val="000000"/>
          <w:kern w:val="0"/>
          <w:sz w:val="32"/>
          <w:szCs w:val="32"/>
          <w:lang w:eastAsia="zh-CN" w:bidi="ar"/>
        </w:rPr>
        <w:t>实施</w:t>
      </w:r>
      <w:r>
        <w:rPr>
          <w:rFonts w:hint="eastAsia" w:ascii="仿宋_GB2312" w:hAnsi="仿宋_GB2312" w:eastAsia="仿宋_GB2312" w:cs="仿宋_GB2312"/>
          <w:b w:val="0"/>
          <w:bCs w:val="0"/>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lang w:eastAsia="zh-CN" w:bidi="ar"/>
        </w:rPr>
      </w:pPr>
      <w:r>
        <w:rPr>
          <w:rFonts w:hint="eastAsia" w:ascii="仿宋_GB2312" w:hAnsi="仿宋_GB2312" w:eastAsia="仿宋_GB2312" w:cs="仿宋_GB2312"/>
          <w:b w:val="0"/>
          <w:bCs w:val="0"/>
          <w:color w:val="000000"/>
          <w:kern w:val="0"/>
          <w:sz w:val="32"/>
          <w:szCs w:val="32"/>
          <w:lang w:eastAsia="zh-CN" w:bidi="ar"/>
        </w:rPr>
        <w:t>（7）项目费用：由省应急厅提出培训方案和经费预算，经专家评审确认。项目费用预算100万元（包括</w:t>
      </w:r>
      <w:r>
        <w:rPr>
          <w:rFonts w:hint="eastAsia" w:ascii="仿宋_GB2312" w:hAnsi="仿宋_GB2312" w:eastAsia="仿宋_GB2312" w:cs="仿宋_GB2312"/>
          <w:b w:val="0"/>
          <w:bCs w:val="0"/>
          <w:color w:val="000000"/>
          <w:kern w:val="0"/>
          <w:sz w:val="32"/>
          <w:szCs w:val="32"/>
          <w:lang w:val="en-US" w:eastAsia="zh-CN" w:bidi="ar"/>
        </w:rPr>
        <w:t>平台建设、</w:t>
      </w:r>
      <w:r>
        <w:rPr>
          <w:rFonts w:hint="eastAsia" w:ascii="仿宋_GB2312" w:hAnsi="仿宋_GB2312" w:eastAsia="仿宋_GB2312" w:cs="仿宋_GB2312"/>
          <w:b w:val="0"/>
          <w:bCs w:val="0"/>
          <w:color w:val="000000"/>
          <w:kern w:val="0"/>
          <w:sz w:val="32"/>
          <w:szCs w:val="32"/>
          <w:lang w:eastAsia="zh-CN" w:bidi="ar"/>
        </w:rPr>
        <w:t>课程教材开发以及考试题库建设等费用），其成果全省免费共享。</w:t>
      </w:r>
    </w:p>
    <w:p>
      <w:pPr>
        <w:keepNext w:val="0"/>
        <w:keepLines w:val="0"/>
        <w:widowControl/>
        <w:suppressLineNumbers w:val="0"/>
        <w:ind w:firstLine="622" w:firstLineChars="200"/>
        <w:jc w:val="left"/>
        <w:rPr>
          <w:rFonts w:hint="eastAsia" w:ascii="仿宋_GB2312" w:hAnsi="仿宋_GB2312" w:eastAsia="仿宋_GB2312" w:cs="仿宋_GB2312"/>
          <w:b/>
          <w:bCs/>
          <w:color w:val="000000"/>
          <w:kern w:val="0"/>
          <w:sz w:val="31"/>
          <w:szCs w:val="31"/>
          <w:lang w:val="en-US" w:eastAsia="zh-CN" w:bidi="ar"/>
        </w:rPr>
      </w:pPr>
      <w:r>
        <w:rPr>
          <w:rFonts w:hint="eastAsia" w:ascii="仿宋_GB2312" w:hAnsi="仿宋_GB2312" w:eastAsia="仿宋_GB2312" w:cs="仿宋_GB2312"/>
          <w:b/>
          <w:bCs/>
          <w:color w:val="000000"/>
          <w:kern w:val="0"/>
          <w:sz w:val="31"/>
          <w:szCs w:val="31"/>
          <w:lang w:val="en-US" w:eastAsia="zh-CN" w:bidi="ar"/>
        </w:rPr>
        <w:t>2</w:t>
      </w:r>
      <w:r>
        <w:rPr>
          <w:rFonts w:hint="eastAsia" w:ascii="仿宋" w:hAnsi="仿宋" w:eastAsia="仿宋"/>
          <w:b/>
          <w:bCs/>
          <w:sz w:val="32"/>
          <w:szCs w:val="32"/>
          <w:lang w:val="en-US" w:eastAsia="zh-CN"/>
        </w:rPr>
        <w:t>、</w:t>
      </w:r>
      <w:r>
        <w:rPr>
          <w:rFonts w:hint="default" w:ascii="仿宋_GB2312" w:hAnsi="仿宋_GB2312" w:eastAsia="仿宋_GB2312" w:cs="仿宋_GB2312"/>
          <w:b/>
          <w:bCs/>
          <w:color w:val="000000"/>
          <w:kern w:val="0"/>
          <w:sz w:val="31"/>
          <w:szCs w:val="31"/>
          <w:lang w:eastAsia="zh-CN" w:bidi="ar"/>
        </w:rPr>
        <w:t>实施重点企业</w:t>
      </w:r>
      <w:r>
        <w:rPr>
          <w:rFonts w:hint="eastAsia" w:ascii="仿宋_GB2312" w:hAnsi="仿宋_GB2312" w:eastAsia="仿宋_GB2312" w:cs="仿宋_GB2312"/>
          <w:b/>
          <w:bCs/>
          <w:color w:val="000000"/>
          <w:kern w:val="0"/>
          <w:sz w:val="31"/>
          <w:szCs w:val="31"/>
          <w:lang w:val="en-US" w:eastAsia="zh-CN" w:bidi="ar"/>
        </w:rPr>
        <w:t>工伤</w:t>
      </w:r>
      <w:r>
        <w:rPr>
          <w:rFonts w:hint="default" w:ascii="仿宋_GB2312" w:hAnsi="仿宋_GB2312" w:eastAsia="仿宋_GB2312" w:cs="仿宋_GB2312"/>
          <w:b/>
          <w:bCs/>
          <w:color w:val="000000"/>
          <w:kern w:val="0"/>
          <w:sz w:val="31"/>
          <w:szCs w:val="31"/>
          <w:lang w:eastAsia="zh-CN" w:bidi="ar"/>
        </w:rPr>
        <w:t>预防培训</w:t>
      </w:r>
      <w:r>
        <w:rPr>
          <w:rFonts w:hint="eastAsia" w:ascii="仿宋_GB2312" w:hAnsi="仿宋_GB2312" w:eastAsia="仿宋_GB2312" w:cs="仿宋_GB2312"/>
          <w:b/>
          <w:bCs/>
          <w:color w:val="000000"/>
          <w:kern w:val="0"/>
          <w:sz w:val="31"/>
          <w:szCs w:val="31"/>
          <w:lang w:val="en-US" w:eastAsia="zh-CN" w:bidi="ar"/>
        </w:rPr>
        <w:t>（时间：2022</w:t>
      </w:r>
      <w:r>
        <w:rPr>
          <w:rFonts w:hint="default" w:ascii="仿宋_GB2312" w:hAnsi="仿宋_GB2312" w:eastAsia="仿宋_GB2312" w:cs="仿宋_GB2312"/>
          <w:b/>
          <w:bCs/>
          <w:color w:val="000000"/>
          <w:kern w:val="0"/>
          <w:sz w:val="31"/>
          <w:szCs w:val="31"/>
          <w:lang w:eastAsia="zh-CN" w:bidi="ar"/>
        </w:rPr>
        <w:t>年-2023年</w:t>
      </w:r>
      <w:r>
        <w:rPr>
          <w:rFonts w:hint="eastAsia" w:ascii="仿宋_GB2312" w:hAnsi="仿宋_GB2312" w:eastAsia="仿宋_GB2312" w:cs="仿宋_GB2312"/>
          <w:b/>
          <w:bCs/>
          <w:color w:val="000000"/>
          <w:kern w:val="0"/>
          <w:sz w:val="31"/>
          <w:szCs w:val="31"/>
          <w:lang w:val="en-US" w:eastAsia="zh-CN" w:bidi="ar"/>
        </w:rPr>
        <w:t>）</w:t>
      </w:r>
    </w:p>
    <w:p>
      <w:pPr>
        <w:keepNext w:val="0"/>
        <w:keepLines w:val="0"/>
        <w:widowControl/>
        <w:suppressLineNumbers w:val="0"/>
        <w:ind w:firstLine="620" w:firstLineChars="200"/>
        <w:jc w:val="left"/>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（1）行业</w:t>
      </w:r>
      <w:r>
        <w:rPr>
          <w:rFonts w:hint="default" w:ascii="仿宋_GB2312" w:hAnsi="仿宋_GB2312" w:eastAsia="仿宋_GB2312" w:cs="仿宋_GB2312"/>
          <w:b w:val="0"/>
          <w:bCs w:val="0"/>
          <w:color w:val="000000"/>
          <w:kern w:val="0"/>
          <w:sz w:val="31"/>
          <w:szCs w:val="31"/>
          <w:lang w:eastAsia="zh-CN" w:bidi="ar"/>
        </w:rPr>
        <w:t>企业</w:t>
      </w:r>
      <w:r>
        <w:rPr>
          <w:rFonts w:hint="eastAsia" w:ascii="仿宋_GB2312" w:hAnsi="仿宋_GB2312" w:eastAsia="仿宋_GB2312" w:cs="仿宋_GB2312"/>
          <w:b w:val="0"/>
          <w:bCs w:val="0"/>
          <w:color w:val="000000"/>
          <w:kern w:val="0"/>
          <w:sz w:val="31"/>
          <w:szCs w:val="31"/>
          <w:lang w:val="en-US" w:eastAsia="zh-CN" w:bidi="ar"/>
        </w:rPr>
        <w:t>：以工伤事故高发行业（</w:t>
      </w:r>
      <w:r>
        <w:rPr>
          <w:rFonts w:hint="default" w:ascii="仿宋_GB2312" w:hAnsi="仿宋_GB2312" w:eastAsia="仿宋_GB2312" w:cs="仿宋_GB2312"/>
          <w:b w:val="0"/>
          <w:bCs w:val="0"/>
          <w:color w:val="000000"/>
          <w:kern w:val="0"/>
          <w:sz w:val="31"/>
          <w:szCs w:val="31"/>
          <w:lang w:eastAsia="zh-CN" w:bidi="ar"/>
        </w:rPr>
        <w:t>矿山、</w:t>
      </w:r>
      <w:r>
        <w:rPr>
          <w:rFonts w:hint="eastAsia" w:ascii="仿宋_GB2312" w:hAnsi="仿宋_GB2312" w:eastAsia="仿宋_GB2312" w:cs="仿宋_GB2312"/>
          <w:b w:val="0"/>
          <w:bCs w:val="0"/>
          <w:color w:val="000000"/>
          <w:kern w:val="0"/>
          <w:sz w:val="31"/>
          <w:szCs w:val="31"/>
          <w:lang w:val="en-US" w:eastAsia="zh-CN" w:bidi="ar"/>
        </w:rPr>
        <w:t>冶金、化工、</w:t>
      </w:r>
      <w:r>
        <w:rPr>
          <w:rFonts w:hint="default" w:ascii="仿宋_GB2312" w:hAnsi="仿宋_GB2312" w:eastAsia="仿宋_GB2312" w:cs="仿宋_GB2312"/>
          <w:b w:val="0"/>
          <w:bCs w:val="0"/>
          <w:color w:val="000000"/>
          <w:kern w:val="0"/>
          <w:sz w:val="31"/>
          <w:szCs w:val="31"/>
          <w:lang w:eastAsia="zh-CN" w:bidi="ar"/>
        </w:rPr>
        <w:t>装备制造、</w:t>
      </w:r>
      <w:r>
        <w:rPr>
          <w:rFonts w:hint="eastAsia" w:ascii="仿宋_GB2312" w:hAnsi="仿宋_GB2312" w:eastAsia="仿宋_GB2312" w:cs="仿宋_GB2312"/>
          <w:b w:val="0"/>
          <w:bCs w:val="0"/>
          <w:color w:val="000000"/>
          <w:kern w:val="0"/>
          <w:sz w:val="31"/>
          <w:szCs w:val="31"/>
          <w:lang w:val="en-US" w:eastAsia="zh-CN" w:bidi="ar"/>
        </w:rPr>
        <w:t>建材、建筑</w:t>
      </w:r>
      <w:r>
        <w:rPr>
          <w:rFonts w:hint="default" w:ascii="仿宋_GB2312" w:hAnsi="仿宋_GB2312" w:eastAsia="仿宋_GB2312" w:cs="仿宋_GB2312"/>
          <w:b w:val="0"/>
          <w:bCs w:val="0"/>
          <w:color w:val="000000"/>
          <w:kern w:val="0"/>
          <w:sz w:val="31"/>
          <w:szCs w:val="31"/>
          <w:lang w:eastAsia="zh-CN" w:bidi="ar"/>
        </w:rPr>
        <w:t>、新业态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color w:val="000000"/>
          <w:kern w:val="0"/>
          <w:sz w:val="31"/>
          <w:szCs w:val="31"/>
          <w:lang w:val="en-US" w:eastAsia="zh-CN" w:bidi="ar"/>
        </w:rPr>
        <w:t>为重点，面向</w:t>
      </w:r>
      <w:r>
        <w:rPr>
          <w:rFonts w:hint="default" w:ascii="仿宋_GB2312" w:hAnsi="仿宋_GB2312" w:eastAsia="仿宋_GB2312" w:cs="仿宋_GB2312"/>
          <w:b w:val="0"/>
          <w:bCs w:val="0"/>
          <w:color w:val="000000"/>
          <w:kern w:val="0"/>
          <w:sz w:val="31"/>
          <w:szCs w:val="31"/>
          <w:lang w:eastAsia="zh-CN" w:bidi="ar"/>
        </w:rPr>
        <w:t>企业</w:t>
      </w:r>
      <w:r>
        <w:rPr>
          <w:rFonts w:hint="eastAsia" w:ascii="仿宋_GB2312" w:hAnsi="仿宋_GB2312" w:eastAsia="仿宋_GB2312" w:cs="仿宋_GB2312"/>
          <w:b w:val="0"/>
          <w:bCs w:val="0"/>
          <w:color w:val="000000"/>
          <w:kern w:val="0"/>
          <w:sz w:val="31"/>
          <w:szCs w:val="31"/>
          <w:lang w:val="en-US" w:eastAsia="zh-CN" w:bidi="ar"/>
        </w:rPr>
        <w:t>公开征集工伤预防项目。</w:t>
      </w:r>
    </w:p>
    <w:p>
      <w:pPr>
        <w:keepNext w:val="0"/>
        <w:keepLines w:val="0"/>
        <w:widowControl/>
        <w:suppressLineNumbers w:val="0"/>
        <w:ind w:firstLine="620" w:firstLineChars="200"/>
        <w:jc w:val="left"/>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2</w:t>
      </w:r>
      <w:r>
        <w:rPr>
          <w:rFonts w:hint="eastAsia" w:ascii="仿宋_GB2312" w:hAnsi="仿宋_GB2312" w:eastAsia="仿宋_GB2312" w:cs="仿宋_GB2312"/>
          <w:b w:val="0"/>
          <w:bCs w:val="0"/>
          <w:color w:val="000000"/>
          <w:kern w:val="0"/>
          <w:sz w:val="31"/>
          <w:szCs w:val="31"/>
          <w:lang w:val="en-US" w:eastAsia="zh-CN" w:bidi="ar"/>
        </w:rPr>
        <w:t>）培训对象：</w:t>
      </w:r>
      <w:r>
        <w:rPr>
          <w:rFonts w:ascii="仿宋_GB2312" w:hAnsi="仿宋_GB2312" w:eastAsia="仿宋_GB2312" w:cs="仿宋_GB2312"/>
          <w:color w:val="000000"/>
          <w:kern w:val="0"/>
          <w:sz w:val="31"/>
          <w:szCs w:val="31"/>
          <w:lang w:val="en-US" w:eastAsia="zh-CN" w:bidi="ar"/>
        </w:rPr>
        <w:t>企业</w:t>
      </w:r>
      <w:r>
        <w:rPr>
          <w:rFonts w:ascii="仿宋_GB2312" w:hAnsi="仿宋_GB2312" w:eastAsia="仿宋_GB2312" w:cs="仿宋_GB2312"/>
          <w:color w:val="000000"/>
          <w:kern w:val="0"/>
          <w:sz w:val="31"/>
          <w:szCs w:val="31"/>
          <w:lang w:eastAsia="zh-CN" w:bidi="ar"/>
        </w:rPr>
        <w:t>安全生产</w:t>
      </w:r>
      <w:r>
        <w:rPr>
          <w:rFonts w:hint="eastAsia" w:ascii="仿宋_GB2312" w:hAnsi="仿宋_GB2312" w:eastAsia="仿宋_GB2312" w:cs="仿宋_GB2312"/>
          <w:color w:val="000000"/>
          <w:kern w:val="0"/>
          <w:sz w:val="31"/>
          <w:szCs w:val="31"/>
          <w:lang w:val="en-US" w:eastAsia="zh-CN" w:bidi="ar"/>
        </w:rPr>
        <w:t>与职业健康</w:t>
      </w:r>
      <w:r>
        <w:rPr>
          <w:rFonts w:ascii="仿宋_GB2312" w:hAnsi="仿宋_GB2312" w:eastAsia="仿宋_GB2312" w:cs="仿宋_GB2312"/>
          <w:color w:val="000000"/>
          <w:kern w:val="0"/>
          <w:sz w:val="31"/>
          <w:szCs w:val="31"/>
          <w:lang w:val="en-US" w:eastAsia="zh-CN" w:bidi="ar"/>
        </w:rPr>
        <w:t>分管负责人（工伤预防管理部门负责人）、</w:t>
      </w:r>
      <w:r>
        <w:rPr>
          <w:rFonts w:ascii="仿宋_GB2312" w:hAnsi="仿宋_GB2312" w:eastAsia="仿宋_GB2312" w:cs="仿宋_GB2312"/>
          <w:color w:val="000000"/>
          <w:kern w:val="0"/>
          <w:sz w:val="31"/>
          <w:szCs w:val="31"/>
          <w:lang w:eastAsia="zh-CN" w:bidi="ar"/>
        </w:rPr>
        <w:t>专职</w:t>
      </w:r>
      <w:r>
        <w:rPr>
          <w:rFonts w:ascii="仿宋_GB2312" w:hAnsi="仿宋_GB2312" w:eastAsia="仿宋_GB2312" w:cs="仿宋_GB2312"/>
          <w:color w:val="000000"/>
          <w:kern w:val="0"/>
          <w:sz w:val="31"/>
          <w:szCs w:val="31"/>
          <w:lang w:val="en-US" w:eastAsia="zh-CN" w:bidi="ar"/>
        </w:rPr>
        <w:t>安全</w:t>
      </w:r>
      <w:r>
        <w:rPr>
          <w:rFonts w:ascii="仿宋_GB2312" w:hAnsi="仿宋_GB2312" w:eastAsia="仿宋_GB2312" w:cs="仿宋_GB2312"/>
          <w:color w:val="000000"/>
          <w:kern w:val="0"/>
          <w:sz w:val="31"/>
          <w:szCs w:val="31"/>
          <w:lang w:eastAsia="zh-CN" w:bidi="ar"/>
        </w:rPr>
        <w:t>生产</w:t>
      </w:r>
      <w:r>
        <w:rPr>
          <w:rFonts w:hint="eastAsia" w:ascii="仿宋_GB2312" w:hAnsi="仿宋_GB2312" w:eastAsia="仿宋_GB2312" w:cs="仿宋_GB2312"/>
          <w:color w:val="000000"/>
          <w:kern w:val="0"/>
          <w:sz w:val="31"/>
          <w:szCs w:val="31"/>
          <w:lang w:val="en-US" w:eastAsia="zh-CN" w:bidi="ar"/>
        </w:rPr>
        <w:t>与职业健康</w:t>
      </w:r>
      <w:r>
        <w:rPr>
          <w:rFonts w:ascii="仿宋_GB2312" w:hAnsi="仿宋_GB2312" w:eastAsia="仿宋_GB2312" w:cs="仿宋_GB2312"/>
          <w:color w:val="000000"/>
          <w:kern w:val="0"/>
          <w:sz w:val="31"/>
          <w:szCs w:val="31"/>
          <w:lang w:eastAsia="zh-CN" w:bidi="ar"/>
        </w:rPr>
        <w:t>管理人员</w:t>
      </w:r>
      <w:r>
        <w:rPr>
          <w:rFonts w:ascii="仿宋_GB2312" w:hAnsi="仿宋_GB2312" w:eastAsia="仿宋_GB2312" w:cs="仿宋_GB2312"/>
          <w:color w:val="000000"/>
          <w:kern w:val="0"/>
          <w:sz w:val="31"/>
          <w:szCs w:val="31"/>
          <w:lang w:val="en-US" w:eastAsia="zh-CN" w:bidi="ar"/>
        </w:rPr>
        <w:t>和一线班组长</w:t>
      </w:r>
      <w:r>
        <w:rPr>
          <w:rFonts w:hint="eastAsia" w:ascii="仿宋_GB2312" w:hAnsi="仿宋_GB2312" w:eastAsia="仿宋_GB2312" w:cs="仿宋_GB2312"/>
          <w:color w:val="000000"/>
          <w:kern w:val="0"/>
          <w:sz w:val="31"/>
          <w:szCs w:val="31"/>
          <w:lang w:val="en-US" w:eastAsia="zh-CN" w:bidi="ar"/>
        </w:rPr>
        <w:t>“三类”</w:t>
      </w:r>
      <w:r>
        <w:rPr>
          <w:rFonts w:ascii="仿宋_GB2312" w:hAnsi="仿宋_GB2312" w:eastAsia="仿宋_GB2312" w:cs="仿宋_GB2312"/>
          <w:color w:val="000000"/>
          <w:kern w:val="0"/>
          <w:sz w:val="31"/>
          <w:szCs w:val="31"/>
          <w:lang w:val="en-US" w:eastAsia="zh-CN" w:bidi="ar"/>
        </w:rPr>
        <w:t>人员</w:t>
      </w:r>
      <w:r>
        <w:rPr>
          <w:rFonts w:ascii="仿宋_GB2312" w:hAnsi="仿宋_GB2312" w:eastAsia="仿宋_GB2312" w:cs="仿宋_GB2312"/>
          <w:color w:val="000000"/>
          <w:kern w:val="0"/>
          <w:sz w:val="31"/>
          <w:szCs w:val="31"/>
          <w:lang w:eastAsia="zh-CN" w:bidi="ar"/>
        </w:rPr>
        <w:t>，根据企业需要可扩大到一线员工</w:t>
      </w:r>
      <w:r>
        <w:rPr>
          <w:rFonts w:ascii="仿宋_GB2312" w:hAnsi="仿宋_GB2312" w:eastAsia="仿宋_GB2312" w:cs="仿宋_GB2312"/>
          <w:color w:val="000000"/>
          <w:kern w:val="0"/>
          <w:sz w:val="31"/>
          <w:szCs w:val="31"/>
          <w:lang w:val="en-US" w:eastAsia="zh-CN" w:bidi="ar"/>
        </w:rPr>
        <w:t>。</w:t>
      </w:r>
    </w:p>
    <w:p>
      <w:pPr>
        <w:keepNext w:val="0"/>
        <w:keepLines w:val="0"/>
        <w:widowControl/>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eastAsia" w:ascii="仿宋_GB2312" w:hAnsi="仿宋_GB2312" w:eastAsia="仿宋_GB2312" w:cs="仿宋_GB2312"/>
          <w:color w:val="000000"/>
          <w:kern w:val="0"/>
          <w:sz w:val="31"/>
          <w:szCs w:val="31"/>
          <w:lang w:val="en-US" w:eastAsia="zh-CN" w:bidi="ar"/>
        </w:rPr>
        <w:t>（</w:t>
      </w:r>
      <w:r>
        <w:rPr>
          <w:rFonts w:hint="default" w:ascii="仿宋_GB2312" w:hAnsi="仿宋_GB2312" w:eastAsia="仿宋_GB2312" w:cs="仿宋_GB2312"/>
          <w:color w:val="000000"/>
          <w:kern w:val="0"/>
          <w:sz w:val="31"/>
          <w:szCs w:val="31"/>
          <w:lang w:eastAsia="zh-CN" w:bidi="ar"/>
        </w:rPr>
        <w:t>3</w:t>
      </w:r>
      <w:r>
        <w:rPr>
          <w:rFonts w:hint="eastAsia" w:ascii="仿宋_GB2312" w:hAnsi="仿宋_GB2312" w:eastAsia="仿宋_GB2312" w:cs="仿宋_GB2312"/>
          <w:color w:val="000000"/>
          <w:kern w:val="0"/>
          <w:sz w:val="31"/>
          <w:szCs w:val="31"/>
          <w:lang w:val="en-US" w:eastAsia="zh-CN" w:bidi="ar"/>
        </w:rPr>
        <w:t>）培训目标：</w:t>
      </w:r>
      <w:r>
        <w:rPr>
          <w:rFonts w:hint="default" w:ascii="仿宋_GB2312" w:hAnsi="仿宋_GB2312" w:eastAsia="仿宋_GB2312" w:cs="仿宋_GB2312"/>
          <w:color w:val="000000"/>
          <w:kern w:val="0"/>
          <w:sz w:val="31"/>
          <w:szCs w:val="31"/>
          <w:lang w:eastAsia="zh-CN" w:bidi="ar"/>
        </w:rPr>
        <w:t>根据项目申报情况确定5家左右</w:t>
      </w:r>
      <w:r>
        <w:rPr>
          <w:rFonts w:hint="eastAsia" w:ascii="仿宋_GB2312" w:hAnsi="仿宋_GB2312" w:eastAsia="仿宋_GB2312" w:cs="仿宋_GB2312"/>
          <w:b w:val="0"/>
          <w:bCs w:val="0"/>
          <w:color w:val="000000"/>
          <w:kern w:val="0"/>
          <w:sz w:val="31"/>
          <w:szCs w:val="31"/>
          <w:lang w:val="en-US" w:eastAsia="zh-CN" w:bidi="ar"/>
        </w:rPr>
        <w:t>企业</w:t>
      </w:r>
      <w:r>
        <w:rPr>
          <w:rFonts w:hint="default" w:ascii="仿宋_GB2312" w:hAnsi="仿宋_GB2312" w:eastAsia="仿宋_GB2312" w:cs="仿宋_GB2312"/>
          <w:b w:val="0"/>
          <w:bCs w:val="0"/>
          <w:color w:val="000000"/>
          <w:kern w:val="0"/>
          <w:sz w:val="31"/>
          <w:szCs w:val="31"/>
          <w:lang w:eastAsia="zh-CN" w:bidi="ar"/>
        </w:rPr>
        <w:t>开展培训</w:t>
      </w:r>
      <w:r>
        <w:rPr>
          <w:rFonts w:hint="eastAsia" w:ascii="仿宋_GB2312" w:hAnsi="仿宋_GB2312" w:eastAsia="仿宋_GB2312" w:cs="仿宋_GB2312"/>
          <w:b w:val="0"/>
          <w:bCs w:val="0"/>
          <w:color w:val="000000"/>
          <w:kern w:val="0"/>
          <w:sz w:val="31"/>
          <w:szCs w:val="31"/>
          <w:lang w:val="en-US" w:eastAsia="zh-CN" w:bidi="ar"/>
        </w:rPr>
        <w:t>，培训人员</w:t>
      </w:r>
      <w:r>
        <w:rPr>
          <w:rFonts w:hint="default" w:ascii="仿宋_GB2312" w:hAnsi="仿宋_GB2312" w:eastAsia="仿宋_GB2312" w:cs="仿宋_GB2312"/>
          <w:b w:val="0"/>
          <w:bCs w:val="0"/>
          <w:color w:val="000000"/>
          <w:kern w:val="0"/>
          <w:sz w:val="31"/>
          <w:szCs w:val="31"/>
          <w:lang w:eastAsia="zh-CN" w:bidi="ar"/>
        </w:rPr>
        <w:t>累计</w:t>
      </w:r>
      <w:r>
        <w:rPr>
          <w:rFonts w:hint="eastAsia" w:ascii="仿宋_GB2312" w:hAnsi="仿宋_GB2312" w:eastAsia="仿宋_GB2312" w:cs="仿宋_GB2312"/>
          <w:b w:val="0"/>
          <w:bCs w:val="0"/>
          <w:color w:val="000000"/>
          <w:kern w:val="0"/>
          <w:sz w:val="31"/>
          <w:szCs w:val="31"/>
          <w:lang w:val="en-US" w:eastAsia="zh-CN" w:bidi="ar"/>
        </w:rPr>
        <w:t>不少于1000人</w:t>
      </w:r>
      <w:r>
        <w:rPr>
          <w:rFonts w:hint="default" w:ascii="仿宋_GB2312" w:hAnsi="仿宋_GB2312" w:eastAsia="仿宋_GB2312" w:cs="仿宋_GB2312"/>
          <w:b w:val="0"/>
          <w:bCs w:val="0"/>
          <w:color w:val="000000"/>
          <w:kern w:val="0"/>
          <w:sz w:val="31"/>
          <w:szCs w:val="31"/>
          <w:lang w:eastAsia="zh-CN" w:bidi="ar"/>
        </w:rPr>
        <w:t>，每家企业培训人数不少于200人</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（按照我省工伤预防五年行动计划“万人培训行动”，5年内对重点行业重点企业工伤预防培训达1万人次）。</w:t>
      </w:r>
    </w:p>
    <w:p>
      <w:pPr>
        <w:keepNext w:val="0"/>
        <w:keepLines w:val="0"/>
        <w:widowControl/>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default" w:ascii="仿宋_GB2312" w:hAnsi="仿宋_GB2312" w:eastAsia="仿宋_GB2312" w:cs="仿宋_GB2312"/>
          <w:b w:val="0"/>
          <w:bCs w:val="0"/>
          <w:color w:val="000000"/>
          <w:kern w:val="0"/>
          <w:sz w:val="31"/>
          <w:szCs w:val="31"/>
          <w:lang w:eastAsia="zh-CN" w:bidi="ar"/>
        </w:rPr>
        <w:t>（4）培训效果：培训内容针对性强，培训过程规范，培训40学时，培训对象对安全生产</w:t>
      </w:r>
      <w:r>
        <w:rPr>
          <w:rFonts w:hint="eastAsia" w:ascii="仿宋_GB2312" w:hAnsi="仿宋_GB2312" w:eastAsia="仿宋_GB2312" w:cs="仿宋_GB2312"/>
          <w:b w:val="0"/>
          <w:bCs w:val="0"/>
          <w:color w:val="000000"/>
          <w:kern w:val="0"/>
          <w:sz w:val="31"/>
          <w:szCs w:val="31"/>
          <w:lang w:val="en-US" w:eastAsia="zh-CN" w:bidi="ar"/>
        </w:rPr>
        <w:t>与职业健康</w:t>
      </w:r>
      <w:r>
        <w:rPr>
          <w:rFonts w:hint="default" w:ascii="仿宋_GB2312" w:hAnsi="仿宋_GB2312" w:eastAsia="仿宋_GB2312" w:cs="仿宋_GB2312"/>
          <w:b w:val="0"/>
          <w:bCs w:val="0"/>
          <w:color w:val="000000"/>
          <w:kern w:val="0"/>
          <w:sz w:val="31"/>
          <w:szCs w:val="31"/>
          <w:lang w:eastAsia="zh-CN" w:bidi="ar"/>
        </w:rPr>
        <w:t>和工伤预防知识和技能应会尽会，通过考试成绩合格。</w:t>
      </w:r>
    </w:p>
    <w:p>
      <w:pPr>
        <w:keepNext w:val="0"/>
        <w:keepLines w:val="0"/>
        <w:widowControl/>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5</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项目实施</w:t>
      </w:r>
      <w:r>
        <w:rPr>
          <w:rFonts w:hint="eastAsia" w:ascii="仿宋_GB2312" w:hAnsi="仿宋_GB2312" w:eastAsia="仿宋_GB2312" w:cs="仿宋_GB2312"/>
          <w:b w:val="0"/>
          <w:bCs w:val="0"/>
          <w:color w:val="000000"/>
          <w:kern w:val="0"/>
          <w:sz w:val="31"/>
          <w:szCs w:val="31"/>
          <w:lang w:val="en-US" w:eastAsia="zh-CN" w:bidi="ar"/>
        </w:rPr>
        <w:t>方式：</w:t>
      </w:r>
      <w:r>
        <w:rPr>
          <w:rFonts w:hint="default" w:ascii="仿宋_GB2312" w:hAnsi="仿宋_GB2312" w:eastAsia="仿宋_GB2312" w:cs="仿宋_GB2312"/>
          <w:b w:val="0"/>
          <w:bCs w:val="0"/>
          <w:color w:val="000000"/>
          <w:kern w:val="0"/>
          <w:sz w:val="31"/>
          <w:szCs w:val="31"/>
          <w:lang w:eastAsia="zh-CN" w:bidi="ar"/>
        </w:rPr>
        <w:t>项目由申报企业统筹实施，企业自主申报工伤预防培训项目，通过专家评审确定。专家评审确定的项目由申报企业自主实施或由企业通过</w:t>
      </w:r>
      <w:r>
        <w:rPr>
          <w:rFonts w:hint="eastAsia" w:ascii="仿宋_GB2312" w:hAnsi="仿宋_GB2312" w:eastAsia="仿宋_GB2312" w:cs="仿宋_GB2312"/>
          <w:b w:val="0"/>
          <w:bCs w:val="0"/>
          <w:color w:val="000000"/>
          <w:kern w:val="0"/>
          <w:sz w:val="31"/>
          <w:szCs w:val="31"/>
          <w:lang w:val="en-US" w:eastAsia="zh-CN" w:bidi="ar"/>
        </w:rPr>
        <w:t>项目招标</w:t>
      </w:r>
      <w:r>
        <w:rPr>
          <w:rFonts w:hint="default" w:ascii="仿宋_GB2312" w:hAnsi="仿宋_GB2312" w:eastAsia="仿宋_GB2312" w:cs="仿宋_GB2312"/>
          <w:b w:val="0"/>
          <w:bCs w:val="0"/>
          <w:color w:val="000000"/>
          <w:kern w:val="0"/>
          <w:sz w:val="31"/>
          <w:szCs w:val="31"/>
          <w:lang w:eastAsia="zh-CN" w:bidi="ar"/>
        </w:rPr>
        <w:t>确定</w:t>
      </w:r>
      <w:r>
        <w:rPr>
          <w:rFonts w:hint="eastAsia" w:ascii="仿宋_GB2312" w:hAnsi="仿宋_GB2312" w:eastAsia="仿宋_GB2312" w:cs="仿宋_GB2312"/>
          <w:b w:val="0"/>
          <w:bCs w:val="0"/>
          <w:color w:val="000000"/>
          <w:kern w:val="0"/>
          <w:sz w:val="31"/>
          <w:szCs w:val="31"/>
          <w:lang w:val="en-US" w:eastAsia="zh-CN" w:bidi="ar"/>
        </w:rPr>
        <w:t>第三方机构</w:t>
      </w:r>
      <w:r>
        <w:rPr>
          <w:rFonts w:hint="default" w:ascii="仿宋_GB2312" w:hAnsi="仿宋_GB2312" w:eastAsia="仿宋_GB2312" w:cs="仿宋_GB2312"/>
          <w:b w:val="0"/>
          <w:bCs w:val="0"/>
          <w:color w:val="000000"/>
          <w:kern w:val="0"/>
          <w:sz w:val="31"/>
          <w:szCs w:val="31"/>
          <w:lang w:eastAsia="zh-CN" w:bidi="ar"/>
        </w:rPr>
        <w:t>实施</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企业需要由第三方机构实施的要报省人社厅备案，不能转包，下同</w:t>
      </w:r>
      <w:r>
        <w:rPr>
          <w:rFonts w:hint="eastAsia" w:ascii="仿宋_GB2312" w:hAnsi="仿宋_GB2312" w:eastAsia="仿宋_GB2312" w:cs="仿宋_GB2312"/>
          <w:b w:val="0"/>
          <w:bCs w:val="0"/>
          <w:color w:val="000000"/>
          <w:kern w:val="0"/>
          <w:sz w:val="31"/>
          <w:szCs w:val="31"/>
          <w:lang w:val="en-US" w:eastAsia="zh-CN" w:bidi="ar"/>
        </w:rPr>
        <w:t>），采取线上学习与线下培训相结合的方式开展</w:t>
      </w:r>
      <w:r>
        <w:rPr>
          <w:rFonts w:hint="default" w:ascii="仿宋_GB2312" w:hAnsi="仿宋_GB2312" w:eastAsia="仿宋_GB2312" w:cs="仿宋_GB2312"/>
          <w:b w:val="0"/>
          <w:bCs w:val="0"/>
          <w:color w:val="000000"/>
          <w:kern w:val="0"/>
          <w:sz w:val="31"/>
          <w:szCs w:val="31"/>
          <w:lang w:eastAsia="zh-CN" w:bidi="ar"/>
        </w:rPr>
        <w:t>精准式</w:t>
      </w:r>
      <w:r>
        <w:rPr>
          <w:rFonts w:hint="eastAsia" w:ascii="仿宋_GB2312" w:hAnsi="仿宋_GB2312" w:eastAsia="仿宋_GB2312" w:cs="仿宋_GB2312"/>
          <w:b w:val="0"/>
          <w:bCs w:val="0"/>
          <w:color w:val="000000"/>
          <w:kern w:val="0"/>
          <w:sz w:val="31"/>
          <w:szCs w:val="31"/>
          <w:lang w:val="en-US" w:eastAsia="zh-CN" w:bidi="ar"/>
        </w:rPr>
        <w:t>培训</w:t>
      </w:r>
      <w:r>
        <w:rPr>
          <w:rFonts w:hint="default" w:ascii="仿宋_GB2312" w:hAnsi="仿宋_GB2312" w:eastAsia="仿宋_GB2312" w:cs="仿宋_GB2312"/>
          <w:b w:val="0"/>
          <w:bCs w:val="0"/>
          <w:color w:val="000000"/>
          <w:kern w:val="0"/>
          <w:sz w:val="31"/>
          <w:szCs w:val="31"/>
          <w:lang w:eastAsia="zh-CN" w:bidi="ar"/>
        </w:rPr>
        <w:t>（线下培训课时不低于60%）</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同时要组织专业人员对企业安全</w:t>
      </w:r>
      <w:r>
        <w:rPr>
          <w:rFonts w:hint="eastAsia" w:ascii="仿宋_GB2312" w:hAnsi="仿宋_GB2312" w:eastAsia="仿宋_GB2312" w:cs="仿宋_GB2312"/>
          <w:b w:val="0"/>
          <w:bCs w:val="0"/>
          <w:color w:val="000000"/>
          <w:kern w:val="0"/>
          <w:sz w:val="31"/>
          <w:szCs w:val="31"/>
          <w:lang w:val="en-US" w:eastAsia="zh-CN" w:bidi="ar"/>
        </w:rPr>
        <w:t>与</w:t>
      </w:r>
      <w:r>
        <w:rPr>
          <w:rFonts w:hint="default" w:ascii="仿宋_GB2312" w:hAnsi="仿宋_GB2312" w:eastAsia="仿宋_GB2312" w:cs="仿宋_GB2312"/>
          <w:b w:val="0"/>
          <w:bCs w:val="0"/>
          <w:color w:val="000000"/>
          <w:kern w:val="0"/>
          <w:sz w:val="31"/>
          <w:szCs w:val="31"/>
          <w:lang w:eastAsia="zh-CN" w:bidi="ar"/>
        </w:rPr>
        <w:t>职业</w:t>
      </w:r>
      <w:r>
        <w:rPr>
          <w:rFonts w:hint="eastAsia" w:ascii="仿宋_GB2312" w:hAnsi="仿宋_GB2312" w:eastAsia="仿宋_GB2312" w:cs="仿宋_GB2312"/>
          <w:b w:val="0"/>
          <w:bCs w:val="0"/>
          <w:color w:val="000000"/>
          <w:kern w:val="0"/>
          <w:sz w:val="31"/>
          <w:szCs w:val="31"/>
          <w:lang w:val="en-US" w:eastAsia="zh-CN" w:bidi="ar"/>
        </w:rPr>
        <w:t>健康</w:t>
      </w:r>
      <w:r>
        <w:rPr>
          <w:rFonts w:hint="default" w:ascii="仿宋_GB2312" w:hAnsi="仿宋_GB2312" w:eastAsia="仿宋_GB2312" w:cs="仿宋_GB2312"/>
          <w:b w:val="0"/>
          <w:bCs w:val="0"/>
          <w:color w:val="000000"/>
          <w:kern w:val="0"/>
          <w:sz w:val="31"/>
          <w:szCs w:val="31"/>
          <w:lang w:eastAsia="zh-CN" w:bidi="ar"/>
        </w:rPr>
        <w:t>隐患进行全面排查，列出整改清单和整改措施，配合企业整改</w:t>
      </w:r>
      <w:r>
        <w:rPr>
          <w:rFonts w:hint="eastAsia" w:ascii="仿宋_GB2312" w:hAnsi="仿宋_GB2312" w:eastAsia="仿宋_GB2312" w:cs="仿宋_GB2312"/>
          <w:b w:val="0"/>
          <w:bCs w:val="0"/>
          <w:color w:val="000000"/>
          <w:kern w:val="0"/>
          <w:sz w:val="31"/>
          <w:szCs w:val="31"/>
          <w:lang w:val="en-US" w:eastAsia="zh-CN" w:bidi="ar"/>
        </w:rPr>
        <w:t>。</w:t>
      </w:r>
    </w:p>
    <w:p>
      <w:pPr>
        <w:keepNext w:val="0"/>
        <w:keepLines w:val="0"/>
        <w:widowControl/>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6</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项目费用</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由项目申报企业提出培训方案和经费预算，经专家评审确认。原则上每个项目费用不超过30万元，总费用预算150万元。</w:t>
      </w:r>
    </w:p>
    <w:p>
      <w:pPr>
        <w:keepNext w:val="0"/>
        <w:keepLines w:val="0"/>
        <w:widowControl/>
        <w:suppressLineNumbers w:val="0"/>
        <w:ind w:firstLine="622" w:firstLineChars="200"/>
        <w:jc w:val="left"/>
        <w:rPr>
          <w:rFonts w:hint="eastAsia" w:ascii="仿宋_GB2312" w:hAnsi="仿宋_GB2312" w:eastAsia="仿宋_GB2312" w:cs="仿宋_GB2312"/>
          <w:b/>
          <w:bCs/>
          <w:color w:val="000000"/>
          <w:kern w:val="0"/>
          <w:sz w:val="31"/>
          <w:szCs w:val="31"/>
          <w:lang w:val="en-US" w:eastAsia="zh-CN" w:bidi="ar"/>
        </w:rPr>
      </w:pPr>
      <w:r>
        <w:rPr>
          <w:rFonts w:hint="default" w:ascii="仿宋_GB2312" w:hAnsi="仿宋_GB2312" w:eastAsia="仿宋_GB2312" w:cs="仿宋_GB2312"/>
          <w:b/>
          <w:bCs/>
          <w:color w:val="000000"/>
          <w:kern w:val="0"/>
          <w:sz w:val="31"/>
          <w:szCs w:val="31"/>
          <w:lang w:eastAsia="zh-CN" w:bidi="ar"/>
        </w:rPr>
        <w:t>3</w:t>
      </w:r>
      <w:r>
        <w:rPr>
          <w:rFonts w:hint="eastAsia" w:ascii="仿宋" w:hAnsi="仿宋" w:eastAsia="仿宋"/>
          <w:b/>
          <w:bCs/>
          <w:sz w:val="32"/>
          <w:szCs w:val="32"/>
          <w:lang w:val="en-US" w:eastAsia="zh-CN"/>
        </w:rPr>
        <w:t>、</w:t>
      </w:r>
      <w:r>
        <w:rPr>
          <w:rFonts w:hint="default" w:ascii="仿宋_GB2312" w:hAnsi="仿宋_GB2312" w:eastAsia="仿宋_GB2312" w:cs="仿宋_GB2312"/>
          <w:b/>
          <w:bCs/>
          <w:color w:val="000000"/>
          <w:kern w:val="0"/>
          <w:sz w:val="31"/>
          <w:szCs w:val="31"/>
          <w:lang w:eastAsia="zh-CN" w:bidi="ar"/>
        </w:rPr>
        <w:t>实施中小微企业</w:t>
      </w:r>
      <w:r>
        <w:rPr>
          <w:rFonts w:hint="eastAsia" w:ascii="仿宋_GB2312" w:hAnsi="仿宋_GB2312" w:eastAsia="仿宋_GB2312" w:cs="仿宋_GB2312"/>
          <w:b/>
          <w:bCs/>
          <w:color w:val="000000"/>
          <w:kern w:val="0"/>
          <w:sz w:val="31"/>
          <w:szCs w:val="31"/>
          <w:lang w:val="en-US" w:eastAsia="zh-CN" w:bidi="ar"/>
        </w:rPr>
        <w:t>工伤</w:t>
      </w:r>
      <w:r>
        <w:rPr>
          <w:rFonts w:hint="default" w:ascii="仿宋_GB2312" w:hAnsi="仿宋_GB2312" w:eastAsia="仿宋_GB2312" w:cs="仿宋_GB2312"/>
          <w:b/>
          <w:bCs/>
          <w:color w:val="000000"/>
          <w:kern w:val="0"/>
          <w:sz w:val="31"/>
          <w:szCs w:val="31"/>
          <w:lang w:eastAsia="zh-CN" w:bidi="ar"/>
        </w:rPr>
        <w:t>预防培训</w:t>
      </w:r>
      <w:r>
        <w:rPr>
          <w:rFonts w:hint="eastAsia" w:ascii="仿宋_GB2312" w:hAnsi="仿宋_GB2312" w:eastAsia="仿宋_GB2312" w:cs="仿宋_GB2312"/>
          <w:b/>
          <w:bCs/>
          <w:color w:val="000000"/>
          <w:kern w:val="0"/>
          <w:sz w:val="31"/>
          <w:szCs w:val="31"/>
          <w:lang w:val="en-US" w:eastAsia="zh-CN" w:bidi="ar"/>
        </w:rPr>
        <w:t>（时间：2022</w:t>
      </w:r>
      <w:r>
        <w:rPr>
          <w:rFonts w:hint="default" w:ascii="仿宋_GB2312" w:hAnsi="仿宋_GB2312" w:eastAsia="仿宋_GB2312" w:cs="仿宋_GB2312"/>
          <w:b/>
          <w:bCs/>
          <w:color w:val="000000"/>
          <w:kern w:val="0"/>
          <w:sz w:val="31"/>
          <w:szCs w:val="31"/>
          <w:lang w:eastAsia="zh-CN" w:bidi="ar"/>
        </w:rPr>
        <w:t>年-2023年</w:t>
      </w:r>
      <w:r>
        <w:rPr>
          <w:rFonts w:hint="eastAsia" w:ascii="仿宋_GB2312" w:hAnsi="仿宋_GB2312" w:eastAsia="仿宋_GB2312" w:cs="仿宋_GB2312"/>
          <w:b/>
          <w:bCs/>
          <w:color w:val="000000"/>
          <w:kern w:val="0"/>
          <w:sz w:val="31"/>
          <w:szCs w:val="31"/>
          <w:lang w:val="en-US" w:eastAsia="zh-CN" w:bidi="ar"/>
        </w:rPr>
        <w:t>）</w:t>
      </w:r>
    </w:p>
    <w:p>
      <w:pPr>
        <w:keepNext w:val="0"/>
        <w:keepLines w:val="0"/>
        <w:widowControl/>
        <w:suppressLineNumbers w:val="0"/>
        <w:ind w:firstLine="620" w:firstLineChars="200"/>
        <w:jc w:val="left"/>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（1）行业</w:t>
      </w:r>
      <w:r>
        <w:rPr>
          <w:rFonts w:hint="default" w:ascii="仿宋_GB2312" w:hAnsi="仿宋_GB2312" w:eastAsia="仿宋_GB2312" w:cs="仿宋_GB2312"/>
          <w:b w:val="0"/>
          <w:bCs w:val="0"/>
          <w:color w:val="000000"/>
          <w:kern w:val="0"/>
          <w:sz w:val="31"/>
          <w:szCs w:val="31"/>
          <w:lang w:eastAsia="zh-CN" w:bidi="ar"/>
        </w:rPr>
        <w:t>企业</w:t>
      </w:r>
      <w:r>
        <w:rPr>
          <w:rFonts w:hint="eastAsia" w:ascii="仿宋_GB2312" w:hAnsi="仿宋_GB2312" w:eastAsia="仿宋_GB2312" w:cs="仿宋_GB2312"/>
          <w:b w:val="0"/>
          <w:bCs w:val="0"/>
          <w:color w:val="000000"/>
          <w:kern w:val="0"/>
          <w:sz w:val="31"/>
          <w:szCs w:val="31"/>
          <w:lang w:val="en-US" w:eastAsia="zh-CN" w:bidi="ar"/>
        </w:rPr>
        <w:t>：以工伤事故高发</w:t>
      </w:r>
      <w:r>
        <w:rPr>
          <w:rFonts w:hint="default" w:ascii="仿宋_GB2312" w:hAnsi="仿宋_GB2312" w:eastAsia="仿宋_GB2312" w:cs="仿宋_GB2312"/>
          <w:b w:val="0"/>
          <w:bCs w:val="0"/>
          <w:color w:val="000000"/>
          <w:kern w:val="0"/>
          <w:sz w:val="31"/>
          <w:szCs w:val="31"/>
          <w:lang w:eastAsia="zh-CN" w:bidi="ar"/>
        </w:rPr>
        <w:t>的中小微企业</w:t>
      </w:r>
      <w:r>
        <w:rPr>
          <w:rFonts w:hint="eastAsia" w:ascii="仿宋_GB2312" w:hAnsi="仿宋_GB2312" w:eastAsia="仿宋_GB2312" w:cs="仿宋_GB2312"/>
          <w:b w:val="0"/>
          <w:bCs w:val="0"/>
          <w:color w:val="000000"/>
          <w:kern w:val="0"/>
          <w:sz w:val="31"/>
          <w:szCs w:val="31"/>
          <w:lang w:val="en-US" w:eastAsia="zh-CN" w:bidi="ar"/>
        </w:rPr>
        <w:t>为重点</w:t>
      </w:r>
      <w:r>
        <w:rPr>
          <w:rFonts w:hint="default" w:ascii="仿宋_GB2312" w:hAnsi="仿宋_GB2312" w:eastAsia="仿宋_GB2312" w:cs="仿宋_GB2312"/>
          <w:b w:val="0"/>
          <w:bCs w:val="0"/>
          <w:color w:val="000000"/>
          <w:kern w:val="0"/>
          <w:sz w:val="31"/>
          <w:szCs w:val="31"/>
          <w:lang w:eastAsia="zh-CN" w:bidi="ar"/>
        </w:rPr>
        <w:t>开展</w:t>
      </w:r>
      <w:r>
        <w:rPr>
          <w:rFonts w:hint="eastAsia" w:ascii="仿宋_GB2312" w:hAnsi="仿宋_GB2312" w:eastAsia="仿宋_GB2312" w:cs="仿宋_GB2312"/>
          <w:b w:val="0"/>
          <w:bCs w:val="0"/>
          <w:color w:val="000000"/>
          <w:kern w:val="0"/>
          <w:sz w:val="31"/>
          <w:szCs w:val="31"/>
          <w:lang w:val="en-US" w:eastAsia="zh-CN" w:bidi="ar"/>
        </w:rPr>
        <w:t>工伤预防</w:t>
      </w:r>
      <w:r>
        <w:rPr>
          <w:rFonts w:hint="default" w:ascii="仿宋_GB2312" w:hAnsi="仿宋_GB2312" w:eastAsia="仿宋_GB2312" w:cs="仿宋_GB2312"/>
          <w:b w:val="0"/>
          <w:bCs w:val="0"/>
          <w:color w:val="000000"/>
          <w:kern w:val="0"/>
          <w:sz w:val="31"/>
          <w:szCs w:val="31"/>
          <w:lang w:eastAsia="zh-CN" w:bidi="ar"/>
        </w:rPr>
        <w:t>宣传培训</w:t>
      </w:r>
      <w:r>
        <w:rPr>
          <w:rFonts w:hint="eastAsia" w:ascii="仿宋_GB2312" w:hAnsi="仿宋_GB2312" w:eastAsia="仿宋_GB2312" w:cs="仿宋_GB2312"/>
          <w:b w:val="0"/>
          <w:bCs w:val="0"/>
          <w:color w:val="000000"/>
          <w:kern w:val="0"/>
          <w:sz w:val="31"/>
          <w:szCs w:val="31"/>
          <w:lang w:val="en-US" w:eastAsia="zh-CN" w:bidi="ar"/>
        </w:rPr>
        <w:t>。</w:t>
      </w:r>
    </w:p>
    <w:p>
      <w:pPr>
        <w:keepNext w:val="0"/>
        <w:keepLines w:val="0"/>
        <w:widowControl/>
        <w:suppressLineNumbers w:val="0"/>
        <w:ind w:firstLine="620" w:firstLineChars="200"/>
        <w:jc w:val="left"/>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2</w:t>
      </w:r>
      <w:r>
        <w:rPr>
          <w:rFonts w:hint="eastAsia" w:ascii="仿宋_GB2312" w:hAnsi="仿宋_GB2312" w:eastAsia="仿宋_GB2312" w:cs="仿宋_GB2312"/>
          <w:b w:val="0"/>
          <w:bCs w:val="0"/>
          <w:color w:val="000000"/>
          <w:kern w:val="0"/>
          <w:sz w:val="31"/>
          <w:szCs w:val="31"/>
          <w:lang w:val="en-US" w:eastAsia="zh-CN" w:bidi="ar"/>
        </w:rPr>
        <w:t>）培训对象：</w:t>
      </w:r>
      <w:r>
        <w:rPr>
          <w:rFonts w:ascii="仿宋_GB2312" w:hAnsi="仿宋_GB2312" w:eastAsia="仿宋_GB2312" w:cs="仿宋_GB2312"/>
          <w:color w:val="000000"/>
          <w:kern w:val="0"/>
          <w:sz w:val="31"/>
          <w:szCs w:val="31"/>
          <w:lang w:val="en-US" w:eastAsia="zh-CN" w:bidi="ar"/>
        </w:rPr>
        <w:t>企业</w:t>
      </w:r>
      <w:r>
        <w:rPr>
          <w:rFonts w:ascii="仿宋_GB2312" w:hAnsi="仿宋_GB2312" w:eastAsia="仿宋_GB2312" w:cs="仿宋_GB2312"/>
          <w:color w:val="000000"/>
          <w:kern w:val="0"/>
          <w:sz w:val="31"/>
          <w:szCs w:val="31"/>
          <w:lang w:eastAsia="zh-CN" w:bidi="ar"/>
        </w:rPr>
        <w:t>安全生产</w:t>
      </w:r>
      <w:r>
        <w:rPr>
          <w:rFonts w:hint="eastAsia" w:ascii="仿宋_GB2312" w:hAnsi="仿宋_GB2312" w:eastAsia="仿宋_GB2312" w:cs="仿宋_GB2312"/>
          <w:color w:val="000000"/>
          <w:kern w:val="0"/>
          <w:sz w:val="31"/>
          <w:szCs w:val="31"/>
          <w:lang w:val="en-US" w:eastAsia="zh-CN" w:bidi="ar"/>
        </w:rPr>
        <w:t>与职业健康</w:t>
      </w:r>
      <w:r>
        <w:rPr>
          <w:rFonts w:ascii="仿宋_GB2312" w:hAnsi="仿宋_GB2312" w:eastAsia="仿宋_GB2312" w:cs="仿宋_GB2312"/>
          <w:color w:val="000000"/>
          <w:kern w:val="0"/>
          <w:sz w:val="31"/>
          <w:szCs w:val="31"/>
          <w:lang w:val="en-US" w:eastAsia="zh-CN" w:bidi="ar"/>
        </w:rPr>
        <w:t>分管负责人（工伤预防管理部门负责人）、</w:t>
      </w:r>
      <w:r>
        <w:rPr>
          <w:rFonts w:ascii="仿宋_GB2312" w:hAnsi="仿宋_GB2312" w:eastAsia="仿宋_GB2312" w:cs="仿宋_GB2312"/>
          <w:color w:val="000000"/>
          <w:kern w:val="0"/>
          <w:sz w:val="31"/>
          <w:szCs w:val="31"/>
          <w:lang w:eastAsia="zh-CN" w:bidi="ar"/>
        </w:rPr>
        <w:t>专职</w:t>
      </w:r>
      <w:r>
        <w:rPr>
          <w:rFonts w:ascii="仿宋_GB2312" w:hAnsi="仿宋_GB2312" w:eastAsia="仿宋_GB2312" w:cs="仿宋_GB2312"/>
          <w:color w:val="000000"/>
          <w:kern w:val="0"/>
          <w:sz w:val="31"/>
          <w:szCs w:val="31"/>
          <w:lang w:val="en-US" w:eastAsia="zh-CN" w:bidi="ar"/>
        </w:rPr>
        <w:t>安全</w:t>
      </w:r>
      <w:r>
        <w:rPr>
          <w:rFonts w:ascii="仿宋_GB2312" w:hAnsi="仿宋_GB2312" w:eastAsia="仿宋_GB2312" w:cs="仿宋_GB2312"/>
          <w:color w:val="000000"/>
          <w:kern w:val="0"/>
          <w:sz w:val="31"/>
          <w:szCs w:val="31"/>
          <w:lang w:eastAsia="zh-CN" w:bidi="ar"/>
        </w:rPr>
        <w:t>生产</w:t>
      </w:r>
      <w:r>
        <w:rPr>
          <w:rFonts w:hint="eastAsia" w:ascii="仿宋_GB2312" w:hAnsi="仿宋_GB2312" w:eastAsia="仿宋_GB2312" w:cs="仿宋_GB2312"/>
          <w:color w:val="000000"/>
          <w:kern w:val="0"/>
          <w:sz w:val="31"/>
          <w:szCs w:val="31"/>
          <w:lang w:val="en-US" w:eastAsia="zh-CN" w:bidi="ar"/>
        </w:rPr>
        <w:t>与职业健康</w:t>
      </w:r>
      <w:r>
        <w:rPr>
          <w:rFonts w:ascii="仿宋_GB2312" w:hAnsi="仿宋_GB2312" w:eastAsia="仿宋_GB2312" w:cs="仿宋_GB2312"/>
          <w:color w:val="000000"/>
          <w:kern w:val="0"/>
          <w:sz w:val="31"/>
          <w:szCs w:val="31"/>
          <w:lang w:eastAsia="zh-CN" w:bidi="ar"/>
        </w:rPr>
        <w:t>管理人员</w:t>
      </w:r>
      <w:r>
        <w:rPr>
          <w:rFonts w:ascii="仿宋_GB2312" w:hAnsi="仿宋_GB2312" w:eastAsia="仿宋_GB2312" w:cs="仿宋_GB2312"/>
          <w:color w:val="000000"/>
          <w:kern w:val="0"/>
          <w:sz w:val="31"/>
          <w:szCs w:val="31"/>
          <w:lang w:val="en-US" w:eastAsia="zh-CN" w:bidi="ar"/>
        </w:rPr>
        <w:t>和一线班组长</w:t>
      </w:r>
      <w:r>
        <w:rPr>
          <w:rFonts w:hint="eastAsia" w:ascii="仿宋_GB2312" w:hAnsi="仿宋_GB2312" w:eastAsia="仿宋_GB2312" w:cs="仿宋_GB2312"/>
          <w:color w:val="000000"/>
          <w:kern w:val="0"/>
          <w:sz w:val="31"/>
          <w:szCs w:val="31"/>
          <w:lang w:val="en-US" w:eastAsia="zh-CN" w:bidi="ar"/>
        </w:rPr>
        <w:t>“三类”</w:t>
      </w:r>
      <w:r>
        <w:rPr>
          <w:rFonts w:ascii="仿宋_GB2312" w:hAnsi="仿宋_GB2312" w:eastAsia="仿宋_GB2312" w:cs="仿宋_GB2312"/>
          <w:color w:val="000000"/>
          <w:kern w:val="0"/>
          <w:sz w:val="31"/>
          <w:szCs w:val="31"/>
          <w:lang w:val="en-US" w:eastAsia="zh-CN" w:bidi="ar"/>
        </w:rPr>
        <w:t>人员</w:t>
      </w:r>
      <w:r>
        <w:rPr>
          <w:rFonts w:ascii="仿宋_GB2312" w:hAnsi="仿宋_GB2312" w:eastAsia="仿宋_GB2312" w:cs="仿宋_GB2312"/>
          <w:color w:val="000000"/>
          <w:kern w:val="0"/>
          <w:sz w:val="31"/>
          <w:szCs w:val="31"/>
          <w:lang w:eastAsia="zh-CN" w:bidi="ar"/>
        </w:rPr>
        <w:t>，根据企业需要可扩大到一线员工</w:t>
      </w:r>
      <w:r>
        <w:rPr>
          <w:rFonts w:ascii="仿宋_GB2312" w:hAnsi="仿宋_GB2312" w:eastAsia="仿宋_GB2312" w:cs="仿宋_GB2312"/>
          <w:color w:val="000000"/>
          <w:kern w:val="0"/>
          <w:sz w:val="31"/>
          <w:szCs w:val="31"/>
          <w:lang w:val="en-US" w:eastAsia="zh-CN" w:bidi="ar"/>
        </w:rPr>
        <w:t>。</w:t>
      </w:r>
    </w:p>
    <w:p>
      <w:pPr>
        <w:keepNext w:val="0"/>
        <w:keepLines w:val="0"/>
        <w:widowControl/>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eastAsia" w:ascii="仿宋_GB2312" w:hAnsi="仿宋_GB2312" w:eastAsia="仿宋_GB2312" w:cs="仿宋_GB2312"/>
          <w:color w:val="000000"/>
          <w:kern w:val="0"/>
          <w:sz w:val="31"/>
          <w:szCs w:val="31"/>
          <w:lang w:val="en-US" w:eastAsia="zh-CN" w:bidi="ar"/>
        </w:rPr>
        <w:t>（</w:t>
      </w:r>
      <w:r>
        <w:rPr>
          <w:rFonts w:hint="default" w:ascii="仿宋_GB2312" w:hAnsi="仿宋_GB2312" w:eastAsia="仿宋_GB2312" w:cs="仿宋_GB2312"/>
          <w:color w:val="000000"/>
          <w:kern w:val="0"/>
          <w:sz w:val="31"/>
          <w:szCs w:val="31"/>
          <w:lang w:eastAsia="zh-CN" w:bidi="ar"/>
        </w:rPr>
        <w:t>3</w:t>
      </w:r>
      <w:r>
        <w:rPr>
          <w:rFonts w:hint="eastAsia" w:ascii="仿宋_GB2312" w:hAnsi="仿宋_GB2312" w:eastAsia="仿宋_GB2312" w:cs="仿宋_GB2312"/>
          <w:color w:val="000000"/>
          <w:kern w:val="0"/>
          <w:sz w:val="31"/>
          <w:szCs w:val="31"/>
          <w:lang w:val="en-US" w:eastAsia="zh-CN" w:bidi="ar"/>
        </w:rPr>
        <w:t>）培训目标：</w:t>
      </w:r>
      <w:r>
        <w:rPr>
          <w:rFonts w:hint="default" w:ascii="仿宋_GB2312" w:hAnsi="仿宋_GB2312" w:eastAsia="仿宋_GB2312" w:cs="仿宋_GB2312"/>
          <w:color w:val="000000"/>
          <w:kern w:val="0"/>
          <w:sz w:val="31"/>
          <w:szCs w:val="31"/>
          <w:lang w:eastAsia="zh-CN" w:bidi="ar"/>
        </w:rPr>
        <w:t>组织20家左右中小微</w:t>
      </w:r>
      <w:r>
        <w:rPr>
          <w:rFonts w:hint="eastAsia" w:ascii="仿宋_GB2312" w:hAnsi="仿宋_GB2312" w:eastAsia="仿宋_GB2312" w:cs="仿宋_GB2312"/>
          <w:b w:val="0"/>
          <w:bCs w:val="0"/>
          <w:color w:val="000000"/>
          <w:kern w:val="0"/>
          <w:sz w:val="31"/>
          <w:szCs w:val="31"/>
          <w:lang w:val="en-US" w:eastAsia="zh-CN" w:bidi="ar"/>
        </w:rPr>
        <w:t>企业</w:t>
      </w:r>
      <w:r>
        <w:rPr>
          <w:rFonts w:hint="default" w:ascii="仿宋_GB2312" w:hAnsi="仿宋_GB2312" w:eastAsia="仿宋_GB2312" w:cs="仿宋_GB2312"/>
          <w:b w:val="0"/>
          <w:bCs w:val="0"/>
          <w:color w:val="000000"/>
          <w:kern w:val="0"/>
          <w:sz w:val="31"/>
          <w:szCs w:val="31"/>
          <w:lang w:eastAsia="zh-CN" w:bidi="ar"/>
        </w:rPr>
        <w:t>参加培训</w:t>
      </w:r>
      <w:r>
        <w:rPr>
          <w:rFonts w:hint="eastAsia" w:ascii="仿宋_GB2312" w:hAnsi="仿宋_GB2312" w:eastAsia="仿宋_GB2312" w:cs="仿宋_GB2312"/>
          <w:b w:val="0"/>
          <w:bCs w:val="0"/>
          <w:color w:val="000000"/>
          <w:kern w:val="0"/>
          <w:sz w:val="31"/>
          <w:szCs w:val="31"/>
          <w:lang w:val="en-US" w:eastAsia="zh-CN" w:bidi="ar"/>
        </w:rPr>
        <w:t>，培训人员</w:t>
      </w:r>
      <w:r>
        <w:rPr>
          <w:rFonts w:hint="default" w:ascii="仿宋_GB2312" w:hAnsi="仿宋_GB2312" w:eastAsia="仿宋_GB2312" w:cs="仿宋_GB2312"/>
          <w:b w:val="0"/>
          <w:bCs w:val="0"/>
          <w:color w:val="000000"/>
          <w:kern w:val="0"/>
          <w:sz w:val="31"/>
          <w:szCs w:val="31"/>
          <w:lang w:eastAsia="zh-CN" w:bidi="ar"/>
        </w:rPr>
        <w:t>累计</w:t>
      </w:r>
      <w:r>
        <w:rPr>
          <w:rFonts w:hint="eastAsia" w:ascii="仿宋_GB2312" w:hAnsi="仿宋_GB2312" w:eastAsia="仿宋_GB2312" w:cs="仿宋_GB2312"/>
          <w:b w:val="0"/>
          <w:bCs w:val="0"/>
          <w:color w:val="000000"/>
          <w:kern w:val="0"/>
          <w:sz w:val="31"/>
          <w:szCs w:val="31"/>
          <w:lang w:val="en-US" w:eastAsia="zh-CN" w:bidi="ar"/>
        </w:rPr>
        <w:t>不少于</w:t>
      </w:r>
      <w:r>
        <w:rPr>
          <w:rFonts w:hint="default" w:ascii="仿宋_GB2312" w:hAnsi="仿宋_GB2312" w:eastAsia="仿宋_GB2312" w:cs="仿宋_GB2312"/>
          <w:b w:val="0"/>
          <w:bCs w:val="0"/>
          <w:color w:val="000000"/>
          <w:kern w:val="0"/>
          <w:sz w:val="31"/>
          <w:szCs w:val="31"/>
          <w:lang w:eastAsia="zh-CN" w:bidi="ar"/>
        </w:rPr>
        <w:t>1</w:t>
      </w:r>
      <w:r>
        <w:rPr>
          <w:rFonts w:hint="eastAsia" w:ascii="仿宋_GB2312" w:hAnsi="仿宋_GB2312" w:eastAsia="仿宋_GB2312" w:cs="仿宋_GB2312"/>
          <w:b w:val="0"/>
          <w:bCs w:val="0"/>
          <w:color w:val="000000"/>
          <w:kern w:val="0"/>
          <w:sz w:val="31"/>
          <w:szCs w:val="31"/>
          <w:lang w:val="en-US" w:eastAsia="zh-CN" w:bidi="ar"/>
        </w:rPr>
        <w:t>000人。</w:t>
      </w:r>
    </w:p>
    <w:p>
      <w:pPr>
        <w:keepNext w:val="0"/>
        <w:keepLines w:val="0"/>
        <w:widowControl/>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default" w:ascii="仿宋_GB2312" w:hAnsi="仿宋_GB2312" w:eastAsia="仿宋_GB2312" w:cs="仿宋_GB2312"/>
          <w:b w:val="0"/>
          <w:bCs w:val="0"/>
          <w:color w:val="000000"/>
          <w:kern w:val="0"/>
          <w:sz w:val="31"/>
          <w:szCs w:val="31"/>
          <w:lang w:eastAsia="zh-CN" w:bidi="ar"/>
        </w:rPr>
        <w:t>（4）培训效果：培训内容针对性强，培训过程规范，培训24课时，培训对象对安全生产</w:t>
      </w:r>
      <w:r>
        <w:rPr>
          <w:rFonts w:hint="eastAsia" w:ascii="仿宋_GB2312" w:hAnsi="仿宋_GB2312" w:eastAsia="仿宋_GB2312" w:cs="仿宋_GB2312"/>
          <w:b w:val="0"/>
          <w:bCs w:val="0"/>
          <w:color w:val="000000"/>
          <w:kern w:val="0"/>
          <w:sz w:val="31"/>
          <w:szCs w:val="31"/>
          <w:lang w:eastAsia="zh-CN" w:bidi="ar"/>
        </w:rPr>
        <w:t>、</w:t>
      </w:r>
      <w:r>
        <w:rPr>
          <w:rFonts w:hint="eastAsia" w:ascii="仿宋_GB2312" w:hAnsi="仿宋_GB2312" w:eastAsia="仿宋_GB2312" w:cs="仿宋_GB2312"/>
          <w:b w:val="0"/>
          <w:bCs w:val="0"/>
          <w:color w:val="000000"/>
          <w:kern w:val="0"/>
          <w:sz w:val="31"/>
          <w:szCs w:val="31"/>
          <w:lang w:val="en-US" w:eastAsia="zh-CN" w:bidi="ar"/>
        </w:rPr>
        <w:t>职业健康、</w:t>
      </w:r>
      <w:r>
        <w:rPr>
          <w:rFonts w:hint="default" w:ascii="仿宋_GB2312" w:hAnsi="仿宋_GB2312" w:eastAsia="仿宋_GB2312" w:cs="仿宋_GB2312"/>
          <w:b w:val="0"/>
          <w:bCs w:val="0"/>
          <w:color w:val="000000"/>
          <w:kern w:val="0"/>
          <w:sz w:val="31"/>
          <w:szCs w:val="31"/>
          <w:lang w:eastAsia="zh-CN" w:bidi="ar"/>
        </w:rPr>
        <w:t>工伤预防知识和技能应会尽会。</w:t>
      </w:r>
    </w:p>
    <w:p>
      <w:pPr>
        <w:keepNext w:val="0"/>
        <w:keepLines w:val="0"/>
        <w:widowControl/>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5</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项目实施</w:t>
      </w:r>
      <w:r>
        <w:rPr>
          <w:rFonts w:hint="eastAsia" w:ascii="仿宋_GB2312" w:hAnsi="仿宋_GB2312" w:eastAsia="仿宋_GB2312" w:cs="仿宋_GB2312"/>
          <w:b w:val="0"/>
          <w:bCs w:val="0"/>
          <w:color w:val="000000"/>
          <w:kern w:val="0"/>
          <w:sz w:val="31"/>
          <w:szCs w:val="31"/>
          <w:lang w:val="en-US" w:eastAsia="zh-CN" w:bidi="ar"/>
        </w:rPr>
        <w:t>方式：</w:t>
      </w:r>
      <w:r>
        <w:rPr>
          <w:rFonts w:hint="default" w:ascii="仿宋_GB2312" w:hAnsi="仿宋_GB2312" w:eastAsia="仿宋_GB2312" w:cs="仿宋_GB2312"/>
          <w:b w:val="0"/>
          <w:bCs w:val="0"/>
          <w:color w:val="000000"/>
          <w:kern w:val="0"/>
          <w:sz w:val="31"/>
          <w:szCs w:val="31"/>
          <w:lang w:eastAsia="zh-CN" w:bidi="ar"/>
        </w:rPr>
        <w:t>由人社厅统筹，通过</w:t>
      </w:r>
      <w:r>
        <w:rPr>
          <w:rFonts w:hint="eastAsia" w:ascii="仿宋_GB2312" w:hAnsi="仿宋_GB2312" w:eastAsia="仿宋_GB2312" w:cs="仿宋_GB2312"/>
          <w:b w:val="0"/>
          <w:bCs w:val="0"/>
          <w:color w:val="000000"/>
          <w:kern w:val="0"/>
          <w:sz w:val="31"/>
          <w:szCs w:val="31"/>
          <w:lang w:val="en-US" w:eastAsia="zh-CN" w:bidi="ar"/>
        </w:rPr>
        <w:t>项目招标</w:t>
      </w:r>
      <w:r>
        <w:rPr>
          <w:rFonts w:hint="default" w:ascii="仿宋_GB2312" w:hAnsi="仿宋_GB2312" w:eastAsia="仿宋_GB2312" w:cs="仿宋_GB2312"/>
          <w:b w:val="0"/>
          <w:bCs w:val="0"/>
          <w:color w:val="000000"/>
          <w:kern w:val="0"/>
          <w:sz w:val="31"/>
          <w:szCs w:val="31"/>
          <w:lang w:eastAsia="zh-CN" w:bidi="ar"/>
        </w:rPr>
        <w:t>确定</w:t>
      </w:r>
      <w:r>
        <w:rPr>
          <w:rFonts w:hint="eastAsia" w:ascii="仿宋_GB2312" w:hAnsi="仿宋_GB2312" w:eastAsia="仿宋_GB2312" w:cs="仿宋_GB2312"/>
          <w:b w:val="0"/>
          <w:bCs w:val="0"/>
          <w:color w:val="000000"/>
          <w:kern w:val="0"/>
          <w:sz w:val="31"/>
          <w:szCs w:val="31"/>
          <w:lang w:val="en-US" w:eastAsia="zh-CN" w:bidi="ar"/>
        </w:rPr>
        <w:t>第三方机构</w:t>
      </w:r>
      <w:r>
        <w:rPr>
          <w:rFonts w:hint="default" w:ascii="仿宋_GB2312" w:hAnsi="仿宋_GB2312" w:eastAsia="仿宋_GB2312" w:cs="仿宋_GB2312"/>
          <w:b w:val="0"/>
          <w:bCs w:val="0"/>
          <w:color w:val="000000"/>
          <w:kern w:val="0"/>
          <w:sz w:val="31"/>
          <w:szCs w:val="31"/>
          <w:lang w:eastAsia="zh-CN" w:bidi="ar"/>
        </w:rPr>
        <w:t>实施</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通过送培训服务上门、</w:t>
      </w:r>
      <w:r>
        <w:rPr>
          <w:rFonts w:hint="eastAsia" w:ascii="仿宋_GB2312" w:hAnsi="仿宋_GB2312" w:eastAsia="仿宋_GB2312" w:cs="仿宋_GB2312"/>
          <w:b w:val="0"/>
          <w:bCs w:val="0"/>
          <w:color w:val="000000"/>
          <w:kern w:val="0"/>
          <w:sz w:val="31"/>
          <w:szCs w:val="31"/>
          <w:lang w:val="en-US" w:eastAsia="zh-CN" w:bidi="ar"/>
        </w:rPr>
        <w:t>线上学习与线下培训相结合的方式开展</w:t>
      </w:r>
      <w:r>
        <w:rPr>
          <w:rFonts w:hint="default" w:ascii="仿宋_GB2312" w:hAnsi="仿宋_GB2312" w:eastAsia="仿宋_GB2312" w:cs="仿宋_GB2312"/>
          <w:b w:val="0"/>
          <w:bCs w:val="0"/>
          <w:color w:val="000000"/>
          <w:kern w:val="0"/>
          <w:sz w:val="31"/>
          <w:szCs w:val="31"/>
          <w:highlight w:val="none"/>
          <w:lang w:eastAsia="zh-CN" w:bidi="ar"/>
        </w:rPr>
        <w:t>精准</w:t>
      </w:r>
      <w:r>
        <w:rPr>
          <w:rFonts w:hint="eastAsia" w:ascii="仿宋_GB2312" w:hAnsi="仿宋_GB2312" w:eastAsia="仿宋_GB2312" w:cs="仿宋_GB2312"/>
          <w:b w:val="0"/>
          <w:bCs w:val="0"/>
          <w:color w:val="000000"/>
          <w:kern w:val="0"/>
          <w:sz w:val="31"/>
          <w:szCs w:val="31"/>
          <w:highlight w:val="none"/>
          <w:lang w:val="en-US" w:eastAsia="zh-CN" w:bidi="ar"/>
        </w:rPr>
        <w:t>培训</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同时要组织专业人员对企业安全</w:t>
      </w:r>
      <w:r>
        <w:rPr>
          <w:rFonts w:hint="eastAsia" w:ascii="仿宋_GB2312" w:hAnsi="仿宋_GB2312" w:eastAsia="仿宋_GB2312" w:cs="仿宋_GB2312"/>
          <w:b w:val="0"/>
          <w:bCs w:val="0"/>
          <w:color w:val="000000"/>
          <w:kern w:val="0"/>
          <w:sz w:val="31"/>
          <w:szCs w:val="31"/>
          <w:lang w:val="en-US" w:eastAsia="zh-CN" w:bidi="ar"/>
        </w:rPr>
        <w:t>与</w:t>
      </w:r>
      <w:r>
        <w:rPr>
          <w:rFonts w:hint="default" w:ascii="仿宋_GB2312" w:hAnsi="仿宋_GB2312" w:eastAsia="仿宋_GB2312" w:cs="仿宋_GB2312"/>
          <w:b w:val="0"/>
          <w:bCs w:val="0"/>
          <w:color w:val="000000"/>
          <w:kern w:val="0"/>
          <w:sz w:val="31"/>
          <w:szCs w:val="31"/>
          <w:lang w:eastAsia="zh-CN" w:bidi="ar"/>
        </w:rPr>
        <w:t>职业</w:t>
      </w:r>
      <w:r>
        <w:rPr>
          <w:rFonts w:hint="eastAsia" w:ascii="仿宋_GB2312" w:hAnsi="仿宋_GB2312" w:eastAsia="仿宋_GB2312" w:cs="仿宋_GB2312"/>
          <w:b w:val="0"/>
          <w:bCs w:val="0"/>
          <w:color w:val="000000"/>
          <w:kern w:val="0"/>
          <w:sz w:val="31"/>
          <w:szCs w:val="31"/>
          <w:lang w:val="en-US" w:eastAsia="zh-CN" w:bidi="ar"/>
        </w:rPr>
        <w:t>健康</w:t>
      </w:r>
      <w:r>
        <w:rPr>
          <w:rFonts w:hint="default" w:ascii="仿宋_GB2312" w:hAnsi="仿宋_GB2312" w:eastAsia="仿宋_GB2312" w:cs="仿宋_GB2312"/>
          <w:b w:val="0"/>
          <w:bCs w:val="0"/>
          <w:color w:val="000000"/>
          <w:kern w:val="0"/>
          <w:sz w:val="31"/>
          <w:szCs w:val="31"/>
          <w:lang w:eastAsia="zh-CN" w:bidi="ar"/>
        </w:rPr>
        <w:t>隐患进行全面排查，列出整改清单和整改措施，配合企业整改</w:t>
      </w:r>
      <w:r>
        <w:rPr>
          <w:rFonts w:hint="eastAsia" w:ascii="仿宋_GB2312" w:hAnsi="仿宋_GB2312" w:eastAsia="仿宋_GB2312" w:cs="仿宋_GB2312"/>
          <w:b w:val="0"/>
          <w:bCs w:val="0"/>
          <w:color w:val="000000"/>
          <w:kern w:val="0"/>
          <w:sz w:val="31"/>
          <w:szCs w:val="31"/>
          <w:lang w:val="en-US" w:eastAsia="zh-CN" w:bidi="ar"/>
        </w:rPr>
        <w:t>。</w:t>
      </w:r>
    </w:p>
    <w:p>
      <w:pPr>
        <w:keepNext w:val="0"/>
        <w:keepLines w:val="0"/>
        <w:widowControl/>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6</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项目费用</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由第三方机构提出培训方案和经费预算，经专家评审确认。项目费用预算75万元。</w:t>
      </w:r>
    </w:p>
    <w:p>
      <w:pPr>
        <w:keepNext w:val="0"/>
        <w:keepLines w:val="0"/>
        <w:widowControl/>
        <w:suppressLineNumbers w:val="0"/>
        <w:ind w:firstLine="622" w:firstLineChars="200"/>
        <w:jc w:val="left"/>
        <w:rPr>
          <w:rFonts w:hint="default" w:ascii="仿宋_GB2312" w:hAnsi="仿宋_GB2312" w:eastAsia="仿宋_GB2312" w:cs="仿宋_GB2312"/>
          <w:b/>
          <w:bCs/>
          <w:color w:val="000000"/>
          <w:kern w:val="0"/>
          <w:sz w:val="31"/>
          <w:szCs w:val="31"/>
          <w:lang w:eastAsia="zh-CN" w:bidi="ar"/>
        </w:rPr>
      </w:pPr>
      <w:r>
        <w:rPr>
          <w:rFonts w:hint="eastAsia" w:ascii="仿宋_GB2312" w:hAnsi="仿宋_GB2312" w:eastAsia="仿宋_GB2312" w:cs="仿宋_GB2312"/>
          <w:b/>
          <w:bCs/>
          <w:color w:val="000000"/>
          <w:kern w:val="0"/>
          <w:sz w:val="31"/>
          <w:szCs w:val="31"/>
          <w:lang w:val="en-US" w:eastAsia="zh-CN" w:bidi="ar"/>
        </w:rPr>
        <w:t>4</w:t>
      </w:r>
      <w:r>
        <w:rPr>
          <w:rFonts w:hint="eastAsia" w:ascii="仿宋" w:hAnsi="仿宋" w:eastAsia="仿宋"/>
          <w:b/>
          <w:bCs/>
          <w:sz w:val="32"/>
          <w:szCs w:val="32"/>
          <w:lang w:val="en-US" w:eastAsia="zh-CN"/>
        </w:rPr>
        <w:t>、</w:t>
      </w:r>
      <w:r>
        <w:rPr>
          <w:rFonts w:hint="default" w:ascii="仿宋_GB2312" w:hAnsi="仿宋_GB2312" w:eastAsia="仿宋_GB2312" w:cs="仿宋_GB2312"/>
          <w:b/>
          <w:bCs/>
          <w:color w:val="000000"/>
          <w:kern w:val="0"/>
          <w:sz w:val="31"/>
          <w:szCs w:val="31"/>
          <w:lang w:eastAsia="zh-CN" w:bidi="ar"/>
        </w:rPr>
        <w:t>制定工伤预防综合性规范并进行宣传推广（</w:t>
      </w:r>
      <w:r>
        <w:rPr>
          <w:rFonts w:hint="eastAsia" w:ascii="仿宋_GB2312" w:hAnsi="仿宋_GB2312" w:eastAsia="仿宋_GB2312" w:cs="仿宋_GB2312"/>
          <w:b/>
          <w:bCs/>
          <w:color w:val="000000"/>
          <w:kern w:val="0"/>
          <w:sz w:val="31"/>
          <w:szCs w:val="31"/>
          <w:lang w:val="en-US" w:eastAsia="zh-CN" w:bidi="ar"/>
        </w:rPr>
        <w:t>2022</w:t>
      </w:r>
      <w:r>
        <w:rPr>
          <w:rFonts w:hint="default" w:ascii="仿宋_GB2312" w:hAnsi="仿宋_GB2312" w:eastAsia="仿宋_GB2312" w:cs="仿宋_GB2312"/>
          <w:b/>
          <w:bCs/>
          <w:color w:val="000000"/>
          <w:kern w:val="0"/>
          <w:sz w:val="31"/>
          <w:szCs w:val="31"/>
          <w:lang w:eastAsia="zh-CN" w:bidi="ar"/>
        </w:rPr>
        <w:t>年-2023年）</w:t>
      </w:r>
    </w:p>
    <w:p>
      <w:pPr>
        <w:keepNext w:val="0"/>
        <w:keepLines w:val="0"/>
        <w:widowControl/>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eastAsia" w:ascii="仿宋_GB2312" w:hAnsi="仿宋_GB2312" w:eastAsia="仿宋_GB2312" w:cs="仿宋_GB2312"/>
          <w:b w:val="0"/>
          <w:bCs w:val="0"/>
          <w:color w:val="000000"/>
          <w:kern w:val="0"/>
          <w:sz w:val="31"/>
          <w:szCs w:val="31"/>
          <w:lang w:val="en-US" w:eastAsia="zh-CN" w:bidi="ar"/>
        </w:rPr>
        <w:t>（1）</w:t>
      </w:r>
      <w:r>
        <w:rPr>
          <w:rFonts w:hint="default" w:ascii="仿宋_GB2312" w:hAnsi="仿宋_GB2312" w:eastAsia="仿宋_GB2312" w:cs="仿宋_GB2312"/>
          <w:color w:val="000000"/>
          <w:kern w:val="0"/>
          <w:sz w:val="31"/>
          <w:szCs w:val="31"/>
          <w:lang w:eastAsia="zh-CN" w:bidi="ar"/>
        </w:rPr>
        <w:t>项目总体</w:t>
      </w:r>
      <w:r>
        <w:rPr>
          <w:rFonts w:hint="eastAsia" w:ascii="仿宋_GB2312" w:hAnsi="仿宋_GB2312" w:eastAsia="仿宋_GB2312" w:cs="仿宋_GB2312"/>
          <w:color w:val="000000"/>
          <w:kern w:val="0"/>
          <w:sz w:val="31"/>
          <w:szCs w:val="31"/>
          <w:lang w:val="en-US" w:eastAsia="zh-CN" w:bidi="ar"/>
        </w:rPr>
        <w:t>目标：</w:t>
      </w:r>
      <w:r>
        <w:rPr>
          <w:rFonts w:hint="default" w:ascii="仿宋_GB2312" w:hAnsi="仿宋_GB2312" w:eastAsia="仿宋_GB2312" w:cs="仿宋_GB2312"/>
          <w:color w:val="000000"/>
          <w:kern w:val="0"/>
          <w:sz w:val="31"/>
          <w:szCs w:val="31"/>
          <w:lang w:eastAsia="zh-CN" w:bidi="ar"/>
        </w:rPr>
        <w:t>结合工伤预防工作要求和行业企业生产实际，组织安全生产、职业病防治、工伤预防、项目管理等方面的专家，制定工伤预防综合性地方标准或规范并进行宣传推广，全省工伤预防工作按此标准组织实施</w:t>
      </w:r>
      <w:r>
        <w:rPr>
          <w:rFonts w:hint="eastAsia" w:ascii="仿宋_GB2312" w:hAnsi="仿宋_GB2312" w:eastAsia="仿宋_GB2312" w:cs="仿宋_GB2312"/>
          <w:b w:val="0"/>
          <w:bCs w:val="0"/>
          <w:color w:val="000000"/>
          <w:kern w:val="0"/>
          <w:sz w:val="31"/>
          <w:szCs w:val="31"/>
          <w:lang w:val="en-US" w:eastAsia="zh-CN" w:bidi="ar"/>
        </w:rPr>
        <w:t>。</w:t>
      </w:r>
    </w:p>
    <w:p>
      <w:pPr>
        <w:keepNext w:val="0"/>
        <w:keepLines w:val="0"/>
        <w:widowControl/>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default" w:ascii="仿宋_GB2312" w:hAnsi="仿宋_GB2312" w:eastAsia="仿宋_GB2312" w:cs="仿宋_GB2312"/>
          <w:b w:val="0"/>
          <w:bCs w:val="0"/>
          <w:color w:val="000000"/>
          <w:kern w:val="0"/>
          <w:sz w:val="31"/>
          <w:szCs w:val="31"/>
          <w:lang w:eastAsia="zh-CN" w:bidi="ar"/>
        </w:rPr>
        <w:t>（2）项目效果：标准针对性、指导性强，能够突出工伤预防的重点内容和关键环节，规范工伤预防项目管理、指导部门、行业、企业、第三方机构科学、规范、高效开展工伤预防宣传培训，规范工伤预防项目的督查检查、评估验收。</w:t>
      </w:r>
    </w:p>
    <w:p>
      <w:pPr>
        <w:keepNext w:val="0"/>
        <w:keepLines w:val="0"/>
        <w:widowControl/>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3</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项目实施</w:t>
      </w:r>
      <w:r>
        <w:rPr>
          <w:rFonts w:hint="eastAsia" w:ascii="仿宋_GB2312" w:hAnsi="仿宋_GB2312" w:eastAsia="仿宋_GB2312" w:cs="仿宋_GB2312"/>
          <w:b w:val="0"/>
          <w:bCs w:val="0"/>
          <w:color w:val="000000"/>
          <w:kern w:val="0"/>
          <w:sz w:val="31"/>
          <w:szCs w:val="31"/>
          <w:lang w:val="en-US" w:eastAsia="zh-CN" w:bidi="ar"/>
        </w:rPr>
        <w:t>方式：</w:t>
      </w:r>
      <w:r>
        <w:rPr>
          <w:rFonts w:hint="default" w:ascii="仿宋_GB2312" w:hAnsi="仿宋_GB2312" w:eastAsia="仿宋_GB2312" w:cs="仿宋_GB2312"/>
          <w:b w:val="0"/>
          <w:bCs w:val="0"/>
          <w:color w:val="000000"/>
          <w:kern w:val="0"/>
          <w:sz w:val="31"/>
          <w:szCs w:val="31"/>
          <w:lang w:eastAsia="zh-CN" w:bidi="ar"/>
        </w:rPr>
        <w:t>由人社厅统筹实施，通过</w:t>
      </w:r>
      <w:r>
        <w:rPr>
          <w:rFonts w:hint="eastAsia" w:ascii="仿宋_GB2312" w:hAnsi="仿宋_GB2312" w:eastAsia="仿宋_GB2312" w:cs="仿宋_GB2312"/>
          <w:b w:val="0"/>
          <w:bCs w:val="0"/>
          <w:color w:val="000000"/>
          <w:kern w:val="0"/>
          <w:sz w:val="31"/>
          <w:szCs w:val="31"/>
          <w:lang w:val="en-US" w:eastAsia="zh-CN" w:bidi="ar"/>
        </w:rPr>
        <w:t>项目招标</w:t>
      </w:r>
      <w:r>
        <w:rPr>
          <w:rFonts w:hint="default" w:ascii="仿宋_GB2312" w:hAnsi="仿宋_GB2312" w:eastAsia="仿宋_GB2312" w:cs="仿宋_GB2312"/>
          <w:b w:val="0"/>
          <w:bCs w:val="0"/>
          <w:color w:val="000000"/>
          <w:kern w:val="0"/>
          <w:sz w:val="31"/>
          <w:szCs w:val="31"/>
          <w:lang w:eastAsia="zh-CN" w:bidi="ar"/>
        </w:rPr>
        <w:t>确定</w:t>
      </w:r>
      <w:r>
        <w:rPr>
          <w:rFonts w:hint="eastAsia" w:ascii="仿宋_GB2312" w:hAnsi="仿宋_GB2312" w:eastAsia="仿宋_GB2312" w:cs="仿宋_GB2312"/>
          <w:b w:val="0"/>
          <w:bCs w:val="0"/>
          <w:color w:val="000000"/>
          <w:kern w:val="0"/>
          <w:sz w:val="31"/>
          <w:szCs w:val="31"/>
          <w:lang w:val="en-US" w:eastAsia="zh-CN" w:bidi="ar"/>
        </w:rPr>
        <w:t>第三方机构</w:t>
      </w:r>
      <w:r>
        <w:rPr>
          <w:rFonts w:hint="default" w:ascii="仿宋_GB2312" w:hAnsi="仿宋_GB2312" w:eastAsia="仿宋_GB2312" w:cs="仿宋_GB2312"/>
          <w:b w:val="0"/>
          <w:bCs w:val="0"/>
          <w:color w:val="000000"/>
          <w:kern w:val="0"/>
          <w:sz w:val="31"/>
          <w:szCs w:val="31"/>
          <w:lang w:eastAsia="zh-CN" w:bidi="ar"/>
        </w:rPr>
        <w:t>实施</w:t>
      </w:r>
      <w:r>
        <w:rPr>
          <w:rFonts w:hint="eastAsia" w:ascii="仿宋_GB2312" w:hAnsi="仿宋_GB2312" w:eastAsia="仿宋_GB2312" w:cs="仿宋_GB2312"/>
          <w:b w:val="0"/>
          <w:bCs w:val="0"/>
          <w:color w:val="000000"/>
          <w:kern w:val="0"/>
          <w:sz w:val="31"/>
          <w:szCs w:val="31"/>
          <w:lang w:val="en-US" w:eastAsia="zh-CN" w:bidi="ar"/>
        </w:rPr>
        <w:t>。</w:t>
      </w:r>
    </w:p>
    <w:p>
      <w:pPr>
        <w:keepNext w:val="0"/>
        <w:keepLines w:val="0"/>
        <w:widowControl/>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4</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项目费用</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由第三方机构提出经费预算，经专家评审确认。项目费用预算25万元。</w:t>
      </w:r>
    </w:p>
    <w:p>
      <w:pPr>
        <w:keepNext w:val="0"/>
        <w:keepLines w:val="0"/>
        <w:widowControl/>
        <w:suppressLineNumbers w:val="0"/>
        <w:ind w:firstLine="620" w:firstLineChars="200"/>
        <w:jc w:val="left"/>
        <w:rPr>
          <w:rFonts w:hint="eastAsia" w:ascii="楷体_GB2312" w:hAnsi="楷体_GB2312" w:eastAsia="楷体_GB2312" w:cs="楷体_GB2312"/>
          <w:color w:val="000000"/>
          <w:kern w:val="0"/>
          <w:sz w:val="31"/>
          <w:szCs w:val="31"/>
          <w:lang w:val="en-US" w:eastAsia="zh-CN" w:bidi="ar"/>
        </w:rPr>
      </w:pPr>
      <w:r>
        <w:rPr>
          <w:rFonts w:hint="eastAsia" w:ascii="楷体_GB2312" w:hAnsi="楷体_GB2312" w:eastAsia="楷体_GB2312" w:cs="楷体_GB2312"/>
          <w:color w:val="000000"/>
          <w:kern w:val="0"/>
          <w:sz w:val="31"/>
          <w:szCs w:val="31"/>
          <w:lang w:val="en-US" w:eastAsia="zh-CN" w:bidi="ar"/>
        </w:rPr>
        <w:t>（二）</w:t>
      </w:r>
      <w:r>
        <w:rPr>
          <w:rFonts w:hint="default" w:ascii="楷体_GB2312" w:hAnsi="楷体_GB2312" w:eastAsia="楷体_GB2312" w:cs="楷体_GB2312"/>
          <w:color w:val="000000"/>
          <w:kern w:val="0"/>
          <w:sz w:val="31"/>
          <w:szCs w:val="31"/>
          <w:lang w:val="en-US" w:eastAsia="zh-CN" w:bidi="ar"/>
        </w:rPr>
        <w:t>“</w:t>
      </w:r>
      <w:r>
        <w:rPr>
          <w:rFonts w:hint="eastAsia" w:ascii="楷体_GB2312" w:hAnsi="楷体_GB2312" w:eastAsia="楷体_GB2312" w:cs="楷体_GB2312"/>
          <w:color w:val="000000"/>
          <w:kern w:val="0"/>
          <w:sz w:val="31"/>
          <w:szCs w:val="31"/>
          <w:lang w:val="en-US" w:eastAsia="zh-CN" w:bidi="ar"/>
        </w:rPr>
        <w:t>职业病防治攻坚行动</w:t>
      </w:r>
      <w:r>
        <w:rPr>
          <w:rFonts w:hint="default" w:ascii="楷体_GB2312" w:hAnsi="楷体_GB2312" w:eastAsia="楷体_GB2312" w:cs="楷体_GB2312"/>
          <w:color w:val="000000"/>
          <w:kern w:val="0"/>
          <w:sz w:val="31"/>
          <w:szCs w:val="31"/>
          <w:lang w:val="en-US" w:eastAsia="zh-CN" w:bidi="ar"/>
        </w:rPr>
        <w:t>”</w:t>
      </w:r>
    </w:p>
    <w:p>
      <w:pPr>
        <w:keepNext w:val="0"/>
        <w:keepLines w:val="0"/>
        <w:widowControl/>
        <w:suppressLineNumbers w:val="0"/>
        <w:ind w:firstLine="622" w:firstLineChars="200"/>
        <w:jc w:val="left"/>
        <w:rPr>
          <w:rFonts w:hint="eastAsia" w:ascii="仿宋_GB2312" w:hAnsi="仿宋_GB2312" w:eastAsia="仿宋_GB2312" w:cs="仿宋_GB2312"/>
          <w:b/>
          <w:bCs/>
          <w:color w:val="000000"/>
          <w:kern w:val="0"/>
          <w:sz w:val="31"/>
          <w:szCs w:val="31"/>
          <w:lang w:val="en-US" w:eastAsia="zh-CN" w:bidi="ar"/>
        </w:rPr>
      </w:pPr>
      <w:r>
        <w:rPr>
          <w:rFonts w:hint="default" w:ascii="仿宋_GB2312" w:hAnsi="仿宋_GB2312" w:eastAsia="仿宋_GB2312" w:cs="仿宋_GB2312"/>
          <w:b/>
          <w:bCs/>
          <w:color w:val="000000"/>
          <w:kern w:val="0"/>
          <w:sz w:val="31"/>
          <w:szCs w:val="31"/>
          <w:lang w:eastAsia="zh-CN" w:bidi="ar"/>
        </w:rPr>
        <w:t>1</w:t>
      </w:r>
      <w:r>
        <w:rPr>
          <w:rFonts w:hint="eastAsia" w:ascii="仿宋" w:hAnsi="仿宋" w:eastAsia="仿宋"/>
          <w:b/>
          <w:bCs/>
          <w:sz w:val="32"/>
          <w:szCs w:val="32"/>
          <w:lang w:val="en-US" w:eastAsia="zh-CN"/>
        </w:rPr>
        <w:t>、</w:t>
      </w:r>
      <w:r>
        <w:rPr>
          <w:rFonts w:hint="default" w:ascii="仿宋_GB2312" w:hAnsi="仿宋_GB2312" w:eastAsia="仿宋_GB2312" w:cs="仿宋_GB2312"/>
          <w:b/>
          <w:bCs/>
          <w:color w:val="000000"/>
          <w:kern w:val="0"/>
          <w:sz w:val="31"/>
          <w:szCs w:val="31"/>
          <w:lang w:eastAsia="zh-CN" w:bidi="ar"/>
        </w:rPr>
        <w:t>实施</w:t>
      </w:r>
      <w:r>
        <w:rPr>
          <w:rFonts w:hint="eastAsia" w:ascii="仿宋_GB2312" w:hAnsi="仿宋_GB2312" w:eastAsia="仿宋_GB2312" w:cs="仿宋_GB2312"/>
          <w:b/>
          <w:bCs/>
          <w:color w:val="000000"/>
          <w:kern w:val="0"/>
          <w:sz w:val="31"/>
          <w:szCs w:val="31"/>
          <w:lang w:val="en-US" w:eastAsia="zh-CN" w:bidi="ar"/>
        </w:rPr>
        <w:t>职业病防治</w:t>
      </w:r>
      <w:r>
        <w:rPr>
          <w:rFonts w:hint="default" w:ascii="仿宋_GB2312" w:hAnsi="仿宋_GB2312" w:eastAsia="仿宋_GB2312" w:cs="仿宋_GB2312"/>
          <w:b/>
          <w:bCs/>
          <w:color w:val="000000"/>
          <w:kern w:val="0"/>
          <w:sz w:val="31"/>
          <w:szCs w:val="31"/>
          <w:lang w:eastAsia="zh-CN" w:bidi="ar"/>
        </w:rPr>
        <w:t>宣传培训</w:t>
      </w:r>
      <w:r>
        <w:rPr>
          <w:rFonts w:hint="eastAsia" w:ascii="仿宋_GB2312" w:hAnsi="仿宋_GB2312" w:eastAsia="仿宋_GB2312" w:cs="仿宋_GB2312"/>
          <w:b/>
          <w:bCs/>
          <w:color w:val="000000"/>
          <w:kern w:val="0"/>
          <w:sz w:val="31"/>
          <w:szCs w:val="31"/>
          <w:lang w:val="en-US" w:eastAsia="zh-CN" w:bidi="ar"/>
        </w:rPr>
        <w:t>（时间：2022</w:t>
      </w:r>
      <w:r>
        <w:rPr>
          <w:rFonts w:hint="default" w:ascii="仿宋_GB2312" w:hAnsi="仿宋_GB2312" w:eastAsia="仿宋_GB2312" w:cs="仿宋_GB2312"/>
          <w:b/>
          <w:bCs/>
          <w:color w:val="000000"/>
          <w:kern w:val="0"/>
          <w:sz w:val="31"/>
          <w:szCs w:val="31"/>
          <w:lang w:eastAsia="zh-CN" w:bidi="ar"/>
        </w:rPr>
        <w:t>年-2023年</w:t>
      </w:r>
      <w:r>
        <w:rPr>
          <w:rFonts w:hint="eastAsia" w:ascii="仿宋_GB2312" w:hAnsi="仿宋_GB2312" w:eastAsia="仿宋_GB2312" w:cs="仿宋_GB2312"/>
          <w:b/>
          <w:bCs/>
          <w:color w:val="000000"/>
          <w:kern w:val="0"/>
          <w:sz w:val="31"/>
          <w:szCs w:val="31"/>
          <w:lang w:val="en-US" w:eastAsia="zh-CN" w:bidi="ar"/>
        </w:rPr>
        <w:t>）</w:t>
      </w:r>
    </w:p>
    <w:p>
      <w:pPr>
        <w:keepNext w:val="0"/>
        <w:keepLines w:val="0"/>
        <w:widowControl/>
        <w:suppressLineNumbers w:val="0"/>
        <w:ind w:firstLine="620" w:firstLineChars="200"/>
        <w:jc w:val="left"/>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（1）行业</w:t>
      </w:r>
      <w:r>
        <w:rPr>
          <w:rFonts w:hint="default" w:ascii="仿宋_GB2312" w:hAnsi="仿宋_GB2312" w:eastAsia="仿宋_GB2312" w:cs="仿宋_GB2312"/>
          <w:b w:val="0"/>
          <w:bCs w:val="0"/>
          <w:color w:val="000000"/>
          <w:kern w:val="0"/>
          <w:sz w:val="31"/>
          <w:szCs w:val="31"/>
          <w:lang w:eastAsia="zh-CN" w:bidi="ar"/>
        </w:rPr>
        <w:t>企业</w:t>
      </w:r>
      <w:r>
        <w:rPr>
          <w:rFonts w:hint="eastAsia" w:ascii="仿宋_GB2312" w:hAnsi="仿宋_GB2312" w:eastAsia="仿宋_GB2312" w:cs="仿宋_GB2312"/>
          <w:b w:val="0"/>
          <w:bCs w:val="0"/>
          <w:color w:val="000000"/>
          <w:kern w:val="0"/>
          <w:sz w:val="31"/>
          <w:szCs w:val="31"/>
          <w:lang w:val="en-US" w:eastAsia="zh-CN" w:bidi="ar"/>
        </w:rPr>
        <w:t>：以</w:t>
      </w:r>
      <w:r>
        <w:rPr>
          <w:rFonts w:hint="default" w:ascii="仿宋_GB2312" w:hAnsi="仿宋_GB2312" w:eastAsia="仿宋_GB2312" w:cs="仿宋_GB2312"/>
          <w:b w:val="0"/>
          <w:bCs w:val="0"/>
          <w:color w:val="000000"/>
          <w:kern w:val="0"/>
          <w:sz w:val="31"/>
          <w:szCs w:val="31"/>
          <w:lang w:eastAsia="zh-CN" w:bidi="ar"/>
        </w:rPr>
        <w:t>职业病频发高发的企业</w:t>
      </w:r>
      <w:r>
        <w:rPr>
          <w:rFonts w:hint="eastAsia" w:ascii="仿宋_GB2312" w:hAnsi="仿宋_GB2312" w:eastAsia="仿宋_GB2312" w:cs="仿宋_GB2312"/>
          <w:b w:val="0"/>
          <w:bCs w:val="0"/>
          <w:color w:val="000000"/>
          <w:kern w:val="0"/>
          <w:sz w:val="31"/>
          <w:szCs w:val="31"/>
          <w:lang w:val="en-US" w:eastAsia="zh-CN" w:bidi="ar"/>
        </w:rPr>
        <w:t>为重点</w:t>
      </w:r>
      <w:r>
        <w:rPr>
          <w:rFonts w:hint="default" w:ascii="仿宋_GB2312" w:hAnsi="仿宋_GB2312" w:eastAsia="仿宋_GB2312" w:cs="仿宋_GB2312"/>
          <w:b w:val="0"/>
          <w:bCs w:val="0"/>
          <w:color w:val="000000"/>
          <w:kern w:val="0"/>
          <w:sz w:val="31"/>
          <w:szCs w:val="31"/>
          <w:lang w:eastAsia="zh-CN" w:bidi="ar"/>
        </w:rPr>
        <w:t>开展职业病防治宣传培训</w:t>
      </w:r>
      <w:r>
        <w:rPr>
          <w:rFonts w:hint="eastAsia" w:ascii="仿宋_GB2312" w:hAnsi="仿宋_GB2312" w:eastAsia="仿宋_GB2312" w:cs="仿宋_GB2312"/>
          <w:b w:val="0"/>
          <w:bCs w:val="0"/>
          <w:color w:val="000000"/>
          <w:kern w:val="0"/>
          <w:sz w:val="31"/>
          <w:szCs w:val="31"/>
          <w:lang w:val="en-US" w:eastAsia="zh-CN" w:bidi="ar"/>
        </w:rPr>
        <w:t>。</w:t>
      </w:r>
    </w:p>
    <w:p>
      <w:pPr>
        <w:keepNext w:val="0"/>
        <w:keepLines w:val="0"/>
        <w:widowControl/>
        <w:suppressLineNumbers w:val="0"/>
        <w:ind w:firstLine="620" w:firstLineChars="200"/>
        <w:jc w:val="left"/>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2</w:t>
      </w:r>
      <w:r>
        <w:rPr>
          <w:rFonts w:hint="eastAsia" w:ascii="仿宋_GB2312" w:hAnsi="仿宋_GB2312" w:eastAsia="仿宋_GB2312" w:cs="仿宋_GB2312"/>
          <w:b w:val="0"/>
          <w:bCs w:val="0"/>
          <w:color w:val="000000"/>
          <w:kern w:val="0"/>
          <w:sz w:val="31"/>
          <w:szCs w:val="31"/>
          <w:lang w:val="en-US" w:eastAsia="zh-CN" w:bidi="ar"/>
        </w:rPr>
        <w:t>）培训对象：</w:t>
      </w:r>
      <w:r>
        <w:rPr>
          <w:rFonts w:ascii="仿宋_GB2312" w:hAnsi="仿宋_GB2312" w:eastAsia="仿宋_GB2312" w:cs="仿宋_GB2312"/>
          <w:color w:val="000000"/>
          <w:kern w:val="0"/>
          <w:sz w:val="31"/>
          <w:szCs w:val="31"/>
          <w:lang w:val="en-US" w:eastAsia="zh-CN" w:bidi="ar"/>
        </w:rPr>
        <w:t>企业</w:t>
      </w:r>
      <w:r>
        <w:rPr>
          <w:rFonts w:ascii="仿宋_GB2312" w:hAnsi="仿宋_GB2312" w:eastAsia="仿宋_GB2312" w:cs="仿宋_GB2312"/>
          <w:color w:val="000000"/>
          <w:kern w:val="0"/>
          <w:sz w:val="31"/>
          <w:szCs w:val="31"/>
          <w:lang w:eastAsia="zh-CN" w:bidi="ar"/>
        </w:rPr>
        <w:t>安全生产</w:t>
      </w:r>
      <w:r>
        <w:rPr>
          <w:rFonts w:hint="eastAsia" w:ascii="仿宋_GB2312" w:hAnsi="仿宋_GB2312" w:eastAsia="仿宋_GB2312" w:cs="仿宋_GB2312"/>
          <w:color w:val="000000"/>
          <w:kern w:val="0"/>
          <w:sz w:val="31"/>
          <w:szCs w:val="31"/>
          <w:lang w:val="en-US" w:eastAsia="zh-CN" w:bidi="ar"/>
        </w:rPr>
        <w:t>与职业健康</w:t>
      </w:r>
      <w:r>
        <w:rPr>
          <w:rFonts w:ascii="仿宋_GB2312" w:hAnsi="仿宋_GB2312" w:eastAsia="仿宋_GB2312" w:cs="仿宋_GB2312"/>
          <w:color w:val="000000"/>
          <w:kern w:val="0"/>
          <w:sz w:val="31"/>
          <w:szCs w:val="31"/>
          <w:lang w:val="en-US" w:eastAsia="zh-CN" w:bidi="ar"/>
        </w:rPr>
        <w:t>分管负责人（工伤预防管理部门负责人）、</w:t>
      </w:r>
      <w:r>
        <w:rPr>
          <w:rFonts w:ascii="仿宋_GB2312" w:hAnsi="仿宋_GB2312" w:eastAsia="仿宋_GB2312" w:cs="仿宋_GB2312"/>
          <w:color w:val="000000"/>
          <w:kern w:val="0"/>
          <w:sz w:val="31"/>
          <w:szCs w:val="31"/>
          <w:lang w:eastAsia="zh-CN" w:bidi="ar"/>
        </w:rPr>
        <w:t>专职</w:t>
      </w:r>
      <w:r>
        <w:rPr>
          <w:rFonts w:ascii="仿宋_GB2312" w:hAnsi="仿宋_GB2312" w:eastAsia="仿宋_GB2312" w:cs="仿宋_GB2312"/>
          <w:color w:val="000000"/>
          <w:kern w:val="0"/>
          <w:sz w:val="31"/>
          <w:szCs w:val="31"/>
          <w:lang w:val="en-US" w:eastAsia="zh-CN" w:bidi="ar"/>
        </w:rPr>
        <w:t>安全</w:t>
      </w:r>
      <w:r>
        <w:rPr>
          <w:rFonts w:ascii="仿宋_GB2312" w:hAnsi="仿宋_GB2312" w:eastAsia="仿宋_GB2312" w:cs="仿宋_GB2312"/>
          <w:color w:val="000000"/>
          <w:kern w:val="0"/>
          <w:sz w:val="31"/>
          <w:szCs w:val="31"/>
          <w:lang w:eastAsia="zh-CN" w:bidi="ar"/>
        </w:rPr>
        <w:t>生产</w:t>
      </w:r>
      <w:r>
        <w:rPr>
          <w:rFonts w:hint="eastAsia" w:ascii="仿宋_GB2312" w:hAnsi="仿宋_GB2312" w:eastAsia="仿宋_GB2312" w:cs="仿宋_GB2312"/>
          <w:color w:val="000000"/>
          <w:kern w:val="0"/>
          <w:sz w:val="31"/>
          <w:szCs w:val="31"/>
          <w:lang w:val="en-US" w:eastAsia="zh-CN" w:bidi="ar"/>
        </w:rPr>
        <w:t>与职业健康</w:t>
      </w:r>
      <w:r>
        <w:rPr>
          <w:rFonts w:ascii="仿宋_GB2312" w:hAnsi="仿宋_GB2312" w:eastAsia="仿宋_GB2312" w:cs="仿宋_GB2312"/>
          <w:color w:val="000000"/>
          <w:kern w:val="0"/>
          <w:sz w:val="31"/>
          <w:szCs w:val="31"/>
          <w:lang w:eastAsia="zh-CN" w:bidi="ar"/>
        </w:rPr>
        <w:t>管理人员</w:t>
      </w:r>
      <w:r>
        <w:rPr>
          <w:rFonts w:ascii="仿宋_GB2312" w:hAnsi="仿宋_GB2312" w:eastAsia="仿宋_GB2312" w:cs="仿宋_GB2312"/>
          <w:color w:val="000000"/>
          <w:kern w:val="0"/>
          <w:sz w:val="31"/>
          <w:szCs w:val="31"/>
          <w:lang w:val="en-US" w:eastAsia="zh-CN" w:bidi="ar"/>
        </w:rPr>
        <w:t>和一线班组长</w:t>
      </w:r>
      <w:r>
        <w:rPr>
          <w:rFonts w:hint="eastAsia" w:ascii="仿宋_GB2312" w:hAnsi="仿宋_GB2312" w:eastAsia="仿宋_GB2312" w:cs="仿宋_GB2312"/>
          <w:color w:val="000000"/>
          <w:kern w:val="0"/>
          <w:sz w:val="31"/>
          <w:szCs w:val="31"/>
          <w:lang w:val="en-US" w:eastAsia="zh-CN" w:bidi="ar"/>
        </w:rPr>
        <w:t>“三类”</w:t>
      </w:r>
      <w:r>
        <w:rPr>
          <w:rFonts w:ascii="仿宋_GB2312" w:hAnsi="仿宋_GB2312" w:eastAsia="仿宋_GB2312" w:cs="仿宋_GB2312"/>
          <w:color w:val="000000"/>
          <w:kern w:val="0"/>
          <w:sz w:val="31"/>
          <w:szCs w:val="31"/>
          <w:lang w:val="en-US" w:eastAsia="zh-CN" w:bidi="ar"/>
        </w:rPr>
        <w:t>人员</w:t>
      </w:r>
      <w:r>
        <w:rPr>
          <w:rFonts w:ascii="仿宋_GB2312" w:hAnsi="仿宋_GB2312" w:eastAsia="仿宋_GB2312" w:cs="仿宋_GB2312"/>
          <w:color w:val="000000"/>
          <w:kern w:val="0"/>
          <w:sz w:val="31"/>
          <w:szCs w:val="31"/>
          <w:lang w:eastAsia="zh-CN" w:bidi="ar"/>
        </w:rPr>
        <w:t>，根据企业需要可扩大到涉及职业病高发的一线岗位员工</w:t>
      </w:r>
      <w:r>
        <w:rPr>
          <w:rFonts w:ascii="仿宋_GB2312" w:hAnsi="仿宋_GB2312" w:eastAsia="仿宋_GB2312" w:cs="仿宋_GB2312"/>
          <w:color w:val="000000"/>
          <w:kern w:val="0"/>
          <w:sz w:val="31"/>
          <w:szCs w:val="31"/>
          <w:lang w:val="en-US" w:eastAsia="zh-CN" w:bidi="ar"/>
        </w:rPr>
        <w:t>。</w:t>
      </w:r>
    </w:p>
    <w:p>
      <w:pPr>
        <w:keepNext w:val="0"/>
        <w:keepLines w:val="0"/>
        <w:widowControl/>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eastAsia" w:ascii="仿宋_GB2312" w:hAnsi="仿宋_GB2312" w:eastAsia="仿宋_GB2312" w:cs="仿宋_GB2312"/>
          <w:color w:val="000000"/>
          <w:kern w:val="0"/>
          <w:sz w:val="31"/>
          <w:szCs w:val="31"/>
          <w:lang w:val="en-US" w:eastAsia="zh-CN" w:bidi="ar"/>
        </w:rPr>
        <w:t>（</w:t>
      </w:r>
      <w:r>
        <w:rPr>
          <w:rFonts w:hint="default" w:ascii="仿宋_GB2312" w:hAnsi="仿宋_GB2312" w:eastAsia="仿宋_GB2312" w:cs="仿宋_GB2312"/>
          <w:color w:val="000000"/>
          <w:kern w:val="0"/>
          <w:sz w:val="31"/>
          <w:szCs w:val="31"/>
          <w:lang w:eastAsia="zh-CN" w:bidi="ar"/>
        </w:rPr>
        <w:t>3</w:t>
      </w:r>
      <w:r>
        <w:rPr>
          <w:rFonts w:hint="eastAsia" w:ascii="仿宋_GB2312" w:hAnsi="仿宋_GB2312" w:eastAsia="仿宋_GB2312" w:cs="仿宋_GB2312"/>
          <w:color w:val="000000"/>
          <w:kern w:val="0"/>
          <w:sz w:val="31"/>
          <w:szCs w:val="31"/>
          <w:lang w:val="en-US" w:eastAsia="zh-CN" w:bidi="ar"/>
        </w:rPr>
        <w:t>）培训目标：</w:t>
      </w:r>
      <w:r>
        <w:rPr>
          <w:rFonts w:hint="default" w:ascii="仿宋_GB2312" w:hAnsi="仿宋_GB2312" w:eastAsia="仿宋_GB2312" w:cs="仿宋_GB2312"/>
          <w:color w:val="000000"/>
          <w:kern w:val="0"/>
          <w:sz w:val="31"/>
          <w:szCs w:val="31"/>
          <w:lang w:eastAsia="zh-CN" w:bidi="ar"/>
        </w:rPr>
        <w:t>组织10家左右</w:t>
      </w:r>
      <w:r>
        <w:rPr>
          <w:rFonts w:hint="default" w:ascii="仿宋_GB2312" w:hAnsi="仿宋_GB2312" w:eastAsia="仿宋_GB2312" w:cs="仿宋_GB2312"/>
          <w:b w:val="0"/>
          <w:bCs w:val="0"/>
          <w:color w:val="000000"/>
          <w:kern w:val="0"/>
          <w:sz w:val="31"/>
          <w:szCs w:val="31"/>
          <w:lang w:eastAsia="zh-CN" w:bidi="ar"/>
        </w:rPr>
        <w:t>职业病频发高发的企业参加培训</w:t>
      </w:r>
      <w:r>
        <w:rPr>
          <w:rFonts w:hint="eastAsia" w:ascii="仿宋_GB2312" w:hAnsi="仿宋_GB2312" w:eastAsia="仿宋_GB2312" w:cs="仿宋_GB2312"/>
          <w:b w:val="0"/>
          <w:bCs w:val="0"/>
          <w:color w:val="000000"/>
          <w:kern w:val="0"/>
          <w:sz w:val="31"/>
          <w:szCs w:val="31"/>
          <w:lang w:val="en-US" w:eastAsia="zh-CN" w:bidi="ar"/>
        </w:rPr>
        <w:t>，培训人员</w:t>
      </w:r>
      <w:r>
        <w:rPr>
          <w:rFonts w:hint="default" w:ascii="仿宋_GB2312" w:hAnsi="仿宋_GB2312" w:eastAsia="仿宋_GB2312" w:cs="仿宋_GB2312"/>
          <w:b w:val="0"/>
          <w:bCs w:val="0"/>
          <w:color w:val="000000"/>
          <w:kern w:val="0"/>
          <w:sz w:val="31"/>
          <w:szCs w:val="31"/>
          <w:lang w:eastAsia="zh-CN" w:bidi="ar"/>
        </w:rPr>
        <w:t>累计</w:t>
      </w:r>
      <w:r>
        <w:rPr>
          <w:rFonts w:hint="eastAsia" w:ascii="仿宋_GB2312" w:hAnsi="仿宋_GB2312" w:eastAsia="仿宋_GB2312" w:cs="仿宋_GB2312"/>
          <w:b w:val="0"/>
          <w:bCs w:val="0"/>
          <w:color w:val="000000"/>
          <w:kern w:val="0"/>
          <w:sz w:val="31"/>
          <w:szCs w:val="31"/>
          <w:lang w:val="en-US" w:eastAsia="zh-CN" w:bidi="ar"/>
        </w:rPr>
        <w:t>不少于</w:t>
      </w:r>
      <w:r>
        <w:rPr>
          <w:rFonts w:hint="default" w:ascii="仿宋_GB2312" w:hAnsi="仿宋_GB2312" w:eastAsia="仿宋_GB2312" w:cs="仿宋_GB2312"/>
          <w:b w:val="0"/>
          <w:bCs w:val="0"/>
          <w:color w:val="000000"/>
          <w:kern w:val="0"/>
          <w:sz w:val="31"/>
          <w:szCs w:val="31"/>
          <w:lang w:eastAsia="zh-CN" w:bidi="ar"/>
        </w:rPr>
        <w:t>1</w:t>
      </w:r>
      <w:r>
        <w:rPr>
          <w:rFonts w:hint="eastAsia" w:ascii="仿宋_GB2312" w:hAnsi="仿宋_GB2312" w:eastAsia="仿宋_GB2312" w:cs="仿宋_GB2312"/>
          <w:b w:val="0"/>
          <w:bCs w:val="0"/>
          <w:color w:val="000000"/>
          <w:kern w:val="0"/>
          <w:sz w:val="31"/>
          <w:szCs w:val="31"/>
          <w:lang w:val="en-US" w:eastAsia="zh-CN" w:bidi="ar"/>
        </w:rPr>
        <w:t>000人。</w:t>
      </w:r>
    </w:p>
    <w:p>
      <w:pPr>
        <w:keepNext w:val="0"/>
        <w:keepLines w:val="0"/>
        <w:widowControl/>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default" w:ascii="仿宋_GB2312" w:hAnsi="仿宋_GB2312" w:eastAsia="仿宋_GB2312" w:cs="仿宋_GB2312"/>
          <w:b w:val="0"/>
          <w:bCs w:val="0"/>
          <w:color w:val="000000"/>
          <w:kern w:val="0"/>
          <w:sz w:val="31"/>
          <w:szCs w:val="31"/>
          <w:lang w:eastAsia="zh-CN" w:bidi="ar"/>
        </w:rPr>
        <w:t>（4）培训效果：培训内容针对性强，培训过程规范，培训40学时，培训对象对</w:t>
      </w:r>
      <w:r>
        <w:rPr>
          <w:rFonts w:hint="eastAsia" w:ascii="仿宋_GB2312" w:hAnsi="仿宋_GB2312" w:eastAsia="仿宋_GB2312" w:cs="仿宋_GB2312"/>
          <w:b w:val="0"/>
          <w:bCs w:val="0"/>
          <w:color w:val="000000"/>
          <w:kern w:val="0"/>
          <w:sz w:val="31"/>
          <w:szCs w:val="31"/>
          <w:lang w:val="en-US" w:eastAsia="zh-CN" w:bidi="ar"/>
        </w:rPr>
        <w:t>安全生产、职业健康、</w:t>
      </w:r>
      <w:r>
        <w:rPr>
          <w:rFonts w:hint="default" w:ascii="仿宋_GB2312" w:hAnsi="仿宋_GB2312" w:eastAsia="仿宋_GB2312" w:cs="仿宋_GB2312"/>
          <w:b w:val="0"/>
          <w:bCs w:val="0"/>
          <w:color w:val="000000"/>
          <w:kern w:val="0"/>
          <w:sz w:val="31"/>
          <w:szCs w:val="31"/>
          <w:lang w:eastAsia="zh-CN" w:bidi="ar"/>
        </w:rPr>
        <w:t>工伤预防及职业病防治知识和技能应会尽会，通过闭卷考试成绩合格。</w:t>
      </w:r>
    </w:p>
    <w:p>
      <w:pPr>
        <w:keepNext w:val="0"/>
        <w:keepLines w:val="0"/>
        <w:widowControl/>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5</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项目实施</w:t>
      </w:r>
      <w:r>
        <w:rPr>
          <w:rFonts w:hint="eastAsia" w:ascii="仿宋_GB2312" w:hAnsi="仿宋_GB2312" w:eastAsia="仿宋_GB2312" w:cs="仿宋_GB2312"/>
          <w:b w:val="0"/>
          <w:bCs w:val="0"/>
          <w:color w:val="000000"/>
          <w:kern w:val="0"/>
          <w:sz w:val="31"/>
          <w:szCs w:val="31"/>
          <w:lang w:val="en-US" w:eastAsia="zh-CN" w:bidi="ar"/>
        </w:rPr>
        <w:t>方式：</w:t>
      </w:r>
      <w:r>
        <w:rPr>
          <w:rFonts w:hint="default" w:ascii="仿宋_GB2312" w:hAnsi="仿宋_GB2312" w:eastAsia="仿宋_GB2312" w:cs="仿宋_GB2312"/>
          <w:b w:val="0"/>
          <w:bCs w:val="0"/>
          <w:color w:val="000000"/>
          <w:kern w:val="0"/>
          <w:sz w:val="31"/>
          <w:szCs w:val="31"/>
          <w:lang w:eastAsia="zh-CN" w:bidi="ar"/>
        </w:rPr>
        <w:t>由省卫健委统筹实施，或者省卫健委通过</w:t>
      </w:r>
      <w:r>
        <w:rPr>
          <w:rFonts w:hint="eastAsia" w:ascii="仿宋_GB2312" w:hAnsi="仿宋_GB2312" w:eastAsia="仿宋_GB2312" w:cs="仿宋_GB2312"/>
          <w:b w:val="0"/>
          <w:bCs w:val="0"/>
          <w:color w:val="000000"/>
          <w:kern w:val="0"/>
          <w:sz w:val="31"/>
          <w:szCs w:val="31"/>
          <w:lang w:val="en-US" w:eastAsia="zh-CN" w:bidi="ar"/>
        </w:rPr>
        <w:t>招标</w:t>
      </w:r>
      <w:r>
        <w:rPr>
          <w:rFonts w:hint="default" w:ascii="仿宋_GB2312" w:hAnsi="仿宋_GB2312" w:eastAsia="仿宋_GB2312" w:cs="仿宋_GB2312"/>
          <w:b w:val="0"/>
          <w:bCs w:val="0"/>
          <w:color w:val="000000"/>
          <w:kern w:val="0"/>
          <w:sz w:val="31"/>
          <w:szCs w:val="31"/>
          <w:lang w:eastAsia="zh-CN" w:bidi="ar"/>
        </w:rPr>
        <w:t>确定</w:t>
      </w:r>
      <w:r>
        <w:rPr>
          <w:rFonts w:hint="eastAsia" w:ascii="仿宋_GB2312" w:hAnsi="仿宋_GB2312" w:eastAsia="仿宋_GB2312" w:cs="仿宋_GB2312"/>
          <w:b w:val="0"/>
          <w:bCs w:val="0"/>
          <w:color w:val="000000"/>
          <w:kern w:val="0"/>
          <w:sz w:val="31"/>
          <w:szCs w:val="31"/>
          <w:lang w:val="en-US" w:eastAsia="zh-CN" w:bidi="ar"/>
        </w:rPr>
        <w:t>第三方机构</w:t>
      </w:r>
      <w:r>
        <w:rPr>
          <w:rFonts w:hint="default" w:ascii="仿宋_GB2312" w:hAnsi="仿宋_GB2312" w:eastAsia="仿宋_GB2312" w:cs="仿宋_GB2312"/>
          <w:b w:val="0"/>
          <w:bCs w:val="0"/>
          <w:color w:val="000000"/>
          <w:kern w:val="0"/>
          <w:sz w:val="31"/>
          <w:szCs w:val="31"/>
          <w:lang w:eastAsia="zh-CN" w:bidi="ar"/>
        </w:rPr>
        <w:t>实施</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通过送培训服务上门，开展现场</w:t>
      </w:r>
      <w:r>
        <w:rPr>
          <w:rFonts w:hint="eastAsia" w:ascii="仿宋_GB2312" w:hAnsi="仿宋_GB2312" w:eastAsia="仿宋_GB2312" w:cs="仿宋_GB2312"/>
          <w:b w:val="0"/>
          <w:bCs w:val="0"/>
          <w:color w:val="000000"/>
          <w:kern w:val="0"/>
          <w:sz w:val="31"/>
          <w:szCs w:val="31"/>
          <w:lang w:val="en-US" w:eastAsia="zh-CN" w:bidi="ar"/>
        </w:rPr>
        <w:t>职业健康</w:t>
      </w:r>
      <w:r>
        <w:rPr>
          <w:rFonts w:hint="default" w:ascii="仿宋_GB2312" w:hAnsi="仿宋_GB2312" w:eastAsia="仿宋_GB2312" w:cs="仿宋_GB2312"/>
          <w:b w:val="0"/>
          <w:bCs w:val="0"/>
          <w:color w:val="000000"/>
          <w:kern w:val="0"/>
          <w:sz w:val="31"/>
          <w:szCs w:val="31"/>
          <w:lang w:eastAsia="zh-CN" w:bidi="ar"/>
        </w:rPr>
        <w:t>隐患排查、列出整改清单和整改措施，配合企业整改、</w:t>
      </w:r>
      <w:r>
        <w:rPr>
          <w:rFonts w:hint="eastAsia" w:ascii="仿宋_GB2312" w:hAnsi="仿宋_GB2312" w:eastAsia="仿宋_GB2312" w:cs="仿宋_GB2312"/>
          <w:b w:val="0"/>
          <w:bCs w:val="0"/>
          <w:color w:val="000000"/>
          <w:kern w:val="0"/>
          <w:sz w:val="31"/>
          <w:szCs w:val="31"/>
          <w:lang w:val="en-US" w:eastAsia="zh-CN" w:bidi="ar"/>
        </w:rPr>
        <w:t>采取线上学习与线下培训相结合的方式开展</w:t>
      </w:r>
      <w:r>
        <w:rPr>
          <w:rFonts w:hint="default" w:ascii="仿宋_GB2312" w:hAnsi="仿宋_GB2312" w:eastAsia="仿宋_GB2312" w:cs="仿宋_GB2312"/>
          <w:b w:val="0"/>
          <w:bCs w:val="0"/>
          <w:color w:val="000000"/>
          <w:kern w:val="0"/>
          <w:sz w:val="31"/>
          <w:szCs w:val="31"/>
          <w:lang w:eastAsia="zh-CN" w:bidi="ar"/>
        </w:rPr>
        <w:t>精准式</w:t>
      </w:r>
      <w:r>
        <w:rPr>
          <w:rFonts w:hint="eastAsia" w:ascii="仿宋_GB2312" w:hAnsi="仿宋_GB2312" w:eastAsia="仿宋_GB2312" w:cs="仿宋_GB2312"/>
          <w:b w:val="0"/>
          <w:bCs w:val="0"/>
          <w:color w:val="000000"/>
          <w:kern w:val="0"/>
          <w:sz w:val="31"/>
          <w:szCs w:val="31"/>
          <w:lang w:val="en-US" w:eastAsia="zh-CN" w:bidi="ar"/>
        </w:rPr>
        <w:t>培训</w:t>
      </w:r>
      <w:r>
        <w:rPr>
          <w:rFonts w:hint="default" w:ascii="仿宋_GB2312" w:hAnsi="仿宋_GB2312" w:eastAsia="仿宋_GB2312" w:cs="仿宋_GB2312"/>
          <w:b w:val="0"/>
          <w:bCs w:val="0"/>
          <w:color w:val="000000"/>
          <w:kern w:val="0"/>
          <w:sz w:val="31"/>
          <w:szCs w:val="31"/>
          <w:lang w:eastAsia="zh-CN" w:bidi="ar"/>
        </w:rPr>
        <w:t>（线下培训课时不低于60%）</w:t>
      </w:r>
      <w:r>
        <w:rPr>
          <w:rFonts w:hint="eastAsia" w:ascii="仿宋_GB2312" w:hAnsi="仿宋_GB2312" w:eastAsia="仿宋_GB2312" w:cs="仿宋_GB2312"/>
          <w:b w:val="0"/>
          <w:bCs w:val="0"/>
          <w:color w:val="000000"/>
          <w:kern w:val="0"/>
          <w:sz w:val="31"/>
          <w:szCs w:val="31"/>
          <w:lang w:val="en-US" w:eastAsia="zh-CN" w:bidi="ar"/>
        </w:rPr>
        <w:t>。</w:t>
      </w:r>
    </w:p>
    <w:p>
      <w:pPr>
        <w:keepNext w:val="0"/>
        <w:keepLines w:val="0"/>
        <w:widowControl/>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6</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项目费用</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由省卫健委提出培训方案和经费预算，经专家评审确认。项目费用预算100万元（包括培训课程、教材开发以及考试题库建设等费用，其成果全省免费共享）。</w:t>
      </w:r>
    </w:p>
    <w:p>
      <w:pPr>
        <w:keepNext w:val="0"/>
        <w:keepLines w:val="0"/>
        <w:widowControl/>
        <w:numPr>
          <w:ilvl w:val="0"/>
          <w:numId w:val="2"/>
        </w:numPr>
        <w:suppressLineNumbers w:val="0"/>
        <w:ind w:firstLine="620" w:firstLineChars="200"/>
        <w:jc w:val="left"/>
        <w:rPr>
          <w:rFonts w:hint="eastAsia" w:ascii="楷体_GB2312" w:hAnsi="楷体_GB2312" w:eastAsia="楷体_GB2312" w:cs="楷体_GB2312"/>
          <w:color w:val="000000"/>
          <w:kern w:val="0"/>
          <w:sz w:val="31"/>
          <w:szCs w:val="31"/>
          <w:lang w:val="en-US" w:eastAsia="zh-CN" w:bidi="ar"/>
        </w:rPr>
      </w:pPr>
      <w:r>
        <w:rPr>
          <w:rFonts w:hint="eastAsia" w:ascii="楷体_GB2312" w:hAnsi="楷体_GB2312" w:eastAsia="楷体_GB2312" w:cs="楷体_GB2312"/>
          <w:color w:val="000000"/>
          <w:kern w:val="0"/>
          <w:sz w:val="31"/>
          <w:szCs w:val="31"/>
          <w:lang w:val="en-US" w:eastAsia="zh-CN" w:bidi="ar"/>
        </w:rPr>
        <w:t>“工程建设项目工伤保险参保专项行动”</w:t>
      </w:r>
    </w:p>
    <w:p>
      <w:pPr>
        <w:keepNext w:val="0"/>
        <w:keepLines w:val="0"/>
        <w:widowControl/>
        <w:numPr>
          <w:ilvl w:val="0"/>
          <w:numId w:val="0"/>
        </w:numPr>
        <w:suppressLineNumbers w:val="0"/>
        <w:ind w:firstLine="622" w:firstLineChars="200"/>
        <w:jc w:val="left"/>
        <w:rPr>
          <w:rFonts w:hint="eastAsia" w:ascii="仿宋_GB2312" w:hAnsi="仿宋_GB2312" w:eastAsia="仿宋_GB2312" w:cs="仿宋_GB2312"/>
          <w:b/>
          <w:bCs/>
          <w:color w:val="000000"/>
          <w:kern w:val="0"/>
          <w:sz w:val="31"/>
          <w:szCs w:val="31"/>
          <w:lang w:val="en-US" w:eastAsia="zh-CN" w:bidi="ar"/>
        </w:rPr>
      </w:pPr>
      <w:r>
        <w:rPr>
          <w:rFonts w:hint="default" w:ascii="仿宋_GB2312" w:hAnsi="仿宋_GB2312" w:eastAsia="仿宋_GB2312" w:cs="仿宋_GB2312"/>
          <w:b/>
          <w:bCs/>
          <w:color w:val="000000"/>
          <w:kern w:val="0"/>
          <w:sz w:val="31"/>
          <w:szCs w:val="31"/>
          <w:lang w:eastAsia="zh-CN" w:bidi="ar"/>
        </w:rPr>
        <w:t>1</w:t>
      </w:r>
      <w:r>
        <w:rPr>
          <w:rFonts w:hint="eastAsia" w:ascii="仿宋" w:hAnsi="仿宋" w:eastAsia="仿宋"/>
          <w:b/>
          <w:bCs/>
          <w:sz w:val="32"/>
          <w:szCs w:val="32"/>
          <w:lang w:val="en-US" w:eastAsia="zh-CN"/>
        </w:rPr>
        <w:t>、</w:t>
      </w:r>
      <w:r>
        <w:rPr>
          <w:rFonts w:hint="default" w:ascii="仿宋_GB2312" w:hAnsi="仿宋_GB2312" w:eastAsia="仿宋_GB2312" w:cs="仿宋_GB2312"/>
          <w:b/>
          <w:bCs/>
          <w:color w:val="000000"/>
          <w:kern w:val="0"/>
          <w:sz w:val="31"/>
          <w:szCs w:val="31"/>
          <w:lang w:eastAsia="zh-CN" w:bidi="ar"/>
        </w:rPr>
        <w:t>实施</w:t>
      </w:r>
      <w:r>
        <w:rPr>
          <w:rFonts w:hint="eastAsia" w:ascii="仿宋_GB2312" w:hAnsi="仿宋_GB2312" w:eastAsia="仿宋_GB2312" w:cs="仿宋_GB2312"/>
          <w:b/>
          <w:bCs/>
          <w:color w:val="000000"/>
          <w:kern w:val="0"/>
          <w:sz w:val="31"/>
          <w:szCs w:val="31"/>
          <w:lang w:val="en-US" w:eastAsia="zh-CN" w:bidi="ar"/>
        </w:rPr>
        <w:t>“工伤预防 为民护航”建设项目工伤</w:t>
      </w:r>
      <w:r>
        <w:rPr>
          <w:rFonts w:hint="default" w:ascii="仿宋_GB2312" w:hAnsi="仿宋_GB2312" w:eastAsia="仿宋_GB2312" w:cs="仿宋_GB2312"/>
          <w:b/>
          <w:bCs/>
          <w:color w:val="000000"/>
          <w:kern w:val="0"/>
          <w:sz w:val="31"/>
          <w:szCs w:val="31"/>
          <w:lang w:eastAsia="zh-CN" w:bidi="ar"/>
        </w:rPr>
        <w:t>预防宣传培训</w:t>
      </w:r>
      <w:r>
        <w:rPr>
          <w:rFonts w:hint="eastAsia" w:ascii="仿宋_GB2312" w:hAnsi="仿宋_GB2312" w:eastAsia="仿宋_GB2312" w:cs="仿宋_GB2312"/>
          <w:b/>
          <w:bCs/>
          <w:color w:val="000000"/>
          <w:kern w:val="0"/>
          <w:sz w:val="31"/>
          <w:szCs w:val="31"/>
          <w:lang w:val="en-US" w:eastAsia="zh-CN" w:bidi="ar"/>
        </w:rPr>
        <w:t>（时间：2022</w:t>
      </w:r>
      <w:r>
        <w:rPr>
          <w:rFonts w:hint="default" w:ascii="仿宋_GB2312" w:hAnsi="仿宋_GB2312" w:eastAsia="仿宋_GB2312" w:cs="仿宋_GB2312"/>
          <w:b/>
          <w:bCs/>
          <w:color w:val="000000"/>
          <w:kern w:val="0"/>
          <w:sz w:val="31"/>
          <w:szCs w:val="31"/>
          <w:lang w:eastAsia="zh-CN" w:bidi="ar"/>
        </w:rPr>
        <w:t>年-2023年</w:t>
      </w:r>
      <w:r>
        <w:rPr>
          <w:rFonts w:hint="eastAsia" w:ascii="仿宋_GB2312" w:hAnsi="仿宋_GB2312" w:eastAsia="仿宋_GB2312" w:cs="仿宋_GB2312"/>
          <w:b/>
          <w:bCs/>
          <w:color w:val="000000"/>
          <w:kern w:val="0"/>
          <w:sz w:val="31"/>
          <w:szCs w:val="31"/>
          <w:lang w:val="en-US" w:eastAsia="zh-CN" w:bidi="ar"/>
        </w:rPr>
        <w:t>）</w:t>
      </w:r>
    </w:p>
    <w:p>
      <w:pPr>
        <w:keepNext w:val="0"/>
        <w:keepLines w:val="0"/>
        <w:widowControl/>
        <w:suppressLineNumbers w:val="0"/>
        <w:ind w:firstLine="620" w:firstLineChars="200"/>
        <w:jc w:val="left"/>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（1）行业</w:t>
      </w:r>
      <w:r>
        <w:rPr>
          <w:rFonts w:hint="default" w:ascii="仿宋_GB2312" w:hAnsi="仿宋_GB2312" w:eastAsia="仿宋_GB2312" w:cs="仿宋_GB2312"/>
          <w:b w:val="0"/>
          <w:bCs w:val="0"/>
          <w:color w:val="000000"/>
          <w:kern w:val="0"/>
          <w:sz w:val="31"/>
          <w:szCs w:val="31"/>
          <w:lang w:eastAsia="zh-CN" w:bidi="ar"/>
        </w:rPr>
        <w:t>企业</w:t>
      </w:r>
      <w:r>
        <w:rPr>
          <w:rFonts w:hint="eastAsia" w:ascii="仿宋_GB2312" w:hAnsi="仿宋_GB2312" w:eastAsia="仿宋_GB2312" w:cs="仿宋_GB2312"/>
          <w:b w:val="0"/>
          <w:bCs w:val="0"/>
          <w:color w:val="000000"/>
          <w:kern w:val="0"/>
          <w:sz w:val="31"/>
          <w:szCs w:val="31"/>
          <w:lang w:val="en-US" w:eastAsia="zh-CN" w:bidi="ar"/>
        </w:rPr>
        <w:t>：建筑、交通、水利、能源等工程建设项目</w:t>
      </w:r>
      <w:r>
        <w:rPr>
          <w:rFonts w:hint="default" w:ascii="仿宋_GB2312" w:hAnsi="仿宋_GB2312" w:eastAsia="仿宋_GB2312" w:cs="仿宋_GB2312"/>
          <w:b w:val="0"/>
          <w:bCs w:val="0"/>
          <w:color w:val="000000"/>
          <w:kern w:val="0"/>
          <w:sz w:val="31"/>
          <w:szCs w:val="31"/>
          <w:lang w:eastAsia="zh-CN" w:bidi="ar"/>
        </w:rPr>
        <w:t>涉及的施工企业</w:t>
      </w:r>
      <w:r>
        <w:rPr>
          <w:rFonts w:hint="eastAsia" w:ascii="仿宋_GB2312" w:hAnsi="仿宋_GB2312" w:eastAsia="仿宋_GB2312" w:cs="仿宋_GB2312"/>
          <w:b w:val="0"/>
          <w:bCs w:val="0"/>
          <w:color w:val="000000"/>
          <w:kern w:val="0"/>
          <w:sz w:val="31"/>
          <w:szCs w:val="31"/>
          <w:lang w:val="en-US" w:eastAsia="zh-CN" w:bidi="ar"/>
        </w:rPr>
        <w:t>。</w:t>
      </w:r>
    </w:p>
    <w:p>
      <w:pPr>
        <w:keepNext w:val="0"/>
        <w:keepLines w:val="0"/>
        <w:widowControl/>
        <w:suppressLineNumbers w:val="0"/>
        <w:ind w:firstLine="620" w:firstLineChars="200"/>
        <w:jc w:val="left"/>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2</w:t>
      </w:r>
      <w:r>
        <w:rPr>
          <w:rFonts w:hint="eastAsia" w:ascii="仿宋_GB2312" w:hAnsi="仿宋_GB2312" w:eastAsia="仿宋_GB2312" w:cs="仿宋_GB2312"/>
          <w:b w:val="0"/>
          <w:bCs w:val="0"/>
          <w:color w:val="000000"/>
          <w:kern w:val="0"/>
          <w:sz w:val="31"/>
          <w:szCs w:val="31"/>
          <w:lang w:val="en-US" w:eastAsia="zh-CN" w:bidi="ar"/>
        </w:rPr>
        <w:t>）培训对象：</w:t>
      </w:r>
      <w:r>
        <w:rPr>
          <w:rFonts w:hint="default" w:ascii="仿宋_GB2312" w:hAnsi="仿宋_GB2312" w:eastAsia="仿宋_GB2312" w:cs="仿宋_GB2312"/>
          <w:b w:val="0"/>
          <w:bCs w:val="0"/>
          <w:color w:val="000000"/>
          <w:kern w:val="0"/>
          <w:sz w:val="31"/>
          <w:szCs w:val="31"/>
          <w:lang w:eastAsia="zh-CN" w:bidi="ar"/>
        </w:rPr>
        <w:t>项目</w:t>
      </w:r>
      <w:r>
        <w:rPr>
          <w:rFonts w:ascii="仿宋_GB2312" w:hAnsi="仿宋_GB2312" w:eastAsia="仿宋_GB2312" w:cs="仿宋_GB2312"/>
          <w:color w:val="000000"/>
          <w:kern w:val="0"/>
          <w:sz w:val="31"/>
          <w:szCs w:val="31"/>
          <w:lang w:eastAsia="zh-CN" w:bidi="ar"/>
        </w:rPr>
        <w:t>安全生产</w:t>
      </w:r>
      <w:r>
        <w:rPr>
          <w:rFonts w:hint="eastAsia" w:ascii="仿宋_GB2312" w:hAnsi="仿宋_GB2312" w:eastAsia="仿宋_GB2312" w:cs="仿宋_GB2312"/>
          <w:color w:val="000000"/>
          <w:kern w:val="0"/>
          <w:sz w:val="31"/>
          <w:szCs w:val="31"/>
          <w:lang w:val="en-US" w:eastAsia="zh-CN" w:bidi="ar"/>
        </w:rPr>
        <w:t>与职业健康</w:t>
      </w:r>
      <w:r>
        <w:rPr>
          <w:rFonts w:ascii="仿宋_GB2312" w:hAnsi="仿宋_GB2312" w:eastAsia="仿宋_GB2312" w:cs="仿宋_GB2312"/>
          <w:color w:val="000000"/>
          <w:kern w:val="0"/>
          <w:sz w:val="31"/>
          <w:szCs w:val="31"/>
          <w:lang w:val="en-US" w:eastAsia="zh-CN" w:bidi="ar"/>
        </w:rPr>
        <w:t>分管负责人（工伤预防管理部门负责人）、</w:t>
      </w:r>
      <w:r>
        <w:rPr>
          <w:rFonts w:ascii="仿宋_GB2312" w:hAnsi="仿宋_GB2312" w:eastAsia="仿宋_GB2312" w:cs="仿宋_GB2312"/>
          <w:color w:val="000000"/>
          <w:kern w:val="0"/>
          <w:sz w:val="31"/>
          <w:szCs w:val="31"/>
          <w:lang w:eastAsia="zh-CN" w:bidi="ar"/>
        </w:rPr>
        <w:t>专职</w:t>
      </w:r>
      <w:r>
        <w:rPr>
          <w:rFonts w:ascii="仿宋_GB2312" w:hAnsi="仿宋_GB2312" w:eastAsia="仿宋_GB2312" w:cs="仿宋_GB2312"/>
          <w:color w:val="000000"/>
          <w:kern w:val="0"/>
          <w:sz w:val="31"/>
          <w:szCs w:val="31"/>
          <w:lang w:val="en-US" w:eastAsia="zh-CN" w:bidi="ar"/>
        </w:rPr>
        <w:t>安全</w:t>
      </w:r>
      <w:r>
        <w:rPr>
          <w:rFonts w:ascii="仿宋_GB2312" w:hAnsi="仿宋_GB2312" w:eastAsia="仿宋_GB2312" w:cs="仿宋_GB2312"/>
          <w:color w:val="000000"/>
          <w:kern w:val="0"/>
          <w:sz w:val="31"/>
          <w:szCs w:val="31"/>
          <w:lang w:eastAsia="zh-CN" w:bidi="ar"/>
        </w:rPr>
        <w:t>生产</w:t>
      </w:r>
      <w:r>
        <w:rPr>
          <w:rFonts w:hint="eastAsia" w:ascii="仿宋_GB2312" w:hAnsi="仿宋_GB2312" w:eastAsia="仿宋_GB2312" w:cs="仿宋_GB2312"/>
          <w:color w:val="000000"/>
          <w:kern w:val="0"/>
          <w:sz w:val="31"/>
          <w:szCs w:val="31"/>
          <w:lang w:val="en-US" w:eastAsia="zh-CN" w:bidi="ar"/>
        </w:rPr>
        <w:t>与职业健康</w:t>
      </w:r>
      <w:r>
        <w:rPr>
          <w:rFonts w:ascii="仿宋_GB2312" w:hAnsi="仿宋_GB2312" w:eastAsia="仿宋_GB2312" w:cs="仿宋_GB2312"/>
          <w:color w:val="000000"/>
          <w:kern w:val="0"/>
          <w:sz w:val="31"/>
          <w:szCs w:val="31"/>
          <w:lang w:eastAsia="zh-CN" w:bidi="ar"/>
        </w:rPr>
        <w:t>管理人员</w:t>
      </w:r>
      <w:r>
        <w:rPr>
          <w:rFonts w:ascii="仿宋_GB2312" w:hAnsi="仿宋_GB2312" w:eastAsia="仿宋_GB2312" w:cs="仿宋_GB2312"/>
          <w:color w:val="000000"/>
          <w:kern w:val="0"/>
          <w:sz w:val="31"/>
          <w:szCs w:val="31"/>
          <w:lang w:val="en-US" w:eastAsia="zh-CN" w:bidi="ar"/>
        </w:rPr>
        <w:t>和一线班组长</w:t>
      </w:r>
      <w:r>
        <w:rPr>
          <w:rFonts w:hint="eastAsia" w:ascii="仿宋_GB2312" w:hAnsi="仿宋_GB2312" w:eastAsia="仿宋_GB2312" w:cs="仿宋_GB2312"/>
          <w:color w:val="000000"/>
          <w:kern w:val="0"/>
          <w:sz w:val="31"/>
          <w:szCs w:val="31"/>
          <w:lang w:val="en-US" w:eastAsia="zh-CN" w:bidi="ar"/>
        </w:rPr>
        <w:t>“三类”</w:t>
      </w:r>
      <w:r>
        <w:rPr>
          <w:rFonts w:ascii="仿宋_GB2312" w:hAnsi="仿宋_GB2312" w:eastAsia="仿宋_GB2312" w:cs="仿宋_GB2312"/>
          <w:color w:val="000000"/>
          <w:kern w:val="0"/>
          <w:sz w:val="31"/>
          <w:szCs w:val="31"/>
          <w:lang w:val="en-US" w:eastAsia="zh-CN" w:bidi="ar"/>
        </w:rPr>
        <w:t>人员</w:t>
      </w:r>
      <w:r>
        <w:rPr>
          <w:rFonts w:ascii="仿宋_GB2312" w:hAnsi="仿宋_GB2312" w:eastAsia="仿宋_GB2312" w:cs="仿宋_GB2312"/>
          <w:color w:val="000000"/>
          <w:kern w:val="0"/>
          <w:sz w:val="31"/>
          <w:szCs w:val="31"/>
          <w:lang w:eastAsia="zh-CN" w:bidi="ar"/>
        </w:rPr>
        <w:t>，根据企业需要可扩大到一线岗位员工、农民工</w:t>
      </w:r>
      <w:r>
        <w:rPr>
          <w:rFonts w:ascii="仿宋_GB2312" w:hAnsi="仿宋_GB2312" w:eastAsia="仿宋_GB2312" w:cs="仿宋_GB2312"/>
          <w:color w:val="000000"/>
          <w:kern w:val="0"/>
          <w:sz w:val="31"/>
          <w:szCs w:val="31"/>
          <w:lang w:val="en-US" w:eastAsia="zh-CN" w:bidi="ar"/>
        </w:rPr>
        <w:t>。</w:t>
      </w:r>
    </w:p>
    <w:p>
      <w:pPr>
        <w:keepNext w:val="0"/>
        <w:keepLines w:val="0"/>
        <w:widowControl/>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eastAsia" w:ascii="仿宋_GB2312" w:hAnsi="仿宋_GB2312" w:eastAsia="仿宋_GB2312" w:cs="仿宋_GB2312"/>
          <w:color w:val="000000"/>
          <w:kern w:val="0"/>
          <w:sz w:val="31"/>
          <w:szCs w:val="31"/>
          <w:lang w:val="en-US" w:eastAsia="zh-CN" w:bidi="ar"/>
        </w:rPr>
        <w:t>（</w:t>
      </w:r>
      <w:r>
        <w:rPr>
          <w:rFonts w:hint="default" w:ascii="仿宋_GB2312" w:hAnsi="仿宋_GB2312" w:eastAsia="仿宋_GB2312" w:cs="仿宋_GB2312"/>
          <w:color w:val="000000"/>
          <w:kern w:val="0"/>
          <w:sz w:val="31"/>
          <w:szCs w:val="31"/>
          <w:lang w:eastAsia="zh-CN" w:bidi="ar"/>
        </w:rPr>
        <w:t>3</w:t>
      </w:r>
      <w:r>
        <w:rPr>
          <w:rFonts w:hint="eastAsia" w:ascii="仿宋_GB2312" w:hAnsi="仿宋_GB2312" w:eastAsia="仿宋_GB2312" w:cs="仿宋_GB2312"/>
          <w:color w:val="000000"/>
          <w:kern w:val="0"/>
          <w:sz w:val="31"/>
          <w:szCs w:val="31"/>
          <w:lang w:val="en-US" w:eastAsia="zh-CN" w:bidi="ar"/>
        </w:rPr>
        <w:t>）培训目标：</w:t>
      </w:r>
      <w:r>
        <w:rPr>
          <w:rFonts w:hint="default" w:ascii="仿宋_GB2312" w:hAnsi="仿宋_GB2312" w:eastAsia="仿宋_GB2312" w:cs="仿宋_GB2312"/>
          <w:color w:val="000000"/>
          <w:kern w:val="0"/>
          <w:sz w:val="31"/>
          <w:szCs w:val="31"/>
          <w:lang w:eastAsia="zh-CN" w:bidi="ar"/>
        </w:rPr>
        <w:t>组织对20个建设项目工地进行宣传培训</w:t>
      </w:r>
      <w:r>
        <w:rPr>
          <w:rFonts w:hint="eastAsia" w:ascii="仿宋_GB2312" w:hAnsi="仿宋_GB2312" w:eastAsia="仿宋_GB2312" w:cs="仿宋_GB2312"/>
          <w:b w:val="0"/>
          <w:bCs w:val="0"/>
          <w:color w:val="000000"/>
          <w:kern w:val="0"/>
          <w:sz w:val="31"/>
          <w:szCs w:val="31"/>
          <w:lang w:val="en-US" w:eastAsia="zh-CN" w:bidi="ar"/>
        </w:rPr>
        <w:t>，培训人员</w:t>
      </w:r>
      <w:r>
        <w:rPr>
          <w:rFonts w:hint="default" w:ascii="仿宋_GB2312" w:hAnsi="仿宋_GB2312" w:eastAsia="仿宋_GB2312" w:cs="仿宋_GB2312"/>
          <w:b w:val="0"/>
          <w:bCs w:val="0"/>
          <w:color w:val="000000"/>
          <w:kern w:val="0"/>
          <w:sz w:val="31"/>
          <w:szCs w:val="31"/>
          <w:lang w:eastAsia="zh-CN" w:bidi="ar"/>
        </w:rPr>
        <w:t>累计</w:t>
      </w:r>
      <w:r>
        <w:rPr>
          <w:rFonts w:hint="eastAsia" w:ascii="仿宋_GB2312" w:hAnsi="仿宋_GB2312" w:eastAsia="仿宋_GB2312" w:cs="仿宋_GB2312"/>
          <w:b w:val="0"/>
          <w:bCs w:val="0"/>
          <w:color w:val="000000"/>
          <w:kern w:val="0"/>
          <w:sz w:val="31"/>
          <w:szCs w:val="31"/>
          <w:lang w:val="en-US" w:eastAsia="zh-CN" w:bidi="ar"/>
        </w:rPr>
        <w:t>不少于</w:t>
      </w:r>
      <w:r>
        <w:rPr>
          <w:rFonts w:hint="default" w:ascii="仿宋_GB2312" w:hAnsi="仿宋_GB2312" w:eastAsia="仿宋_GB2312" w:cs="仿宋_GB2312"/>
          <w:b w:val="0"/>
          <w:bCs w:val="0"/>
          <w:color w:val="000000"/>
          <w:kern w:val="0"/>
          <w:sz w:val="31"/>
          <w:szCs w:val="31"/>
          <w:lang w:eastAsia="zh-CN" w:bidi="ar"/>
        </w:rPr>
        <w:t>1</w:t>
      </w:r>
      <w:r>
        <w:rPr>
          <w:rFonts w:hint="eastAsia" w:ascii="仿宋_GB2312" w:hAnsi="仿宋_GB2312" w:eastAsia="仿宋_GB2312" w:cs="仿宋_GB2312"/>
          <w:b w:val="0"/>
          <w:bCs w:val="0"/>
          <w:color w:val="000000"/>
          <w:kern w:val="0"/>
          <w:sz w:val="31"/>
          <w:szCs w:val="31"/>
          <w:lang w:val="en-US" w:eastAsia="zh-CN" w:bidi="ar"/>
        </w:rPr>
        <w:t>000人。</w:t>
      </w:r>
    </w:p>
    <w:p>
      <w:pPr>
        <w:keepNext w:val="0"/>
        <w:keepLines w:val="0"/>
        <w:widowControl/>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default" w:ascii="仿宋_GB2312" w:hAnsi="仿宋_GB2312" w:eastAsia="仿宋_GB2312" w:cs="仿宋_GB2312"/>
          <w:b w:val="0"/>
          <w:bCs w:val="0"/>
          <w:color w:val="000000"/>
          <w:kern w:val="0"/>
          <w:sz w:val="31"/>
          <w:szCs w:val="31"/>
          <w:lang w:eastAsia="zh-CN" w:bidi="ar"/>
        </w:rPr>
        <w:t>（4）培训效果：培训内容针对性强，培训过程规范，培训24课时，培训对象对安全生产、工伤预防及职业病防治知识和技能应会尽会，对工伤保险政策有初步了解。</w:t>
      </w:r>
    </w:p>
    <w:p>
      <w:pPr>
        <w:keepNext w:val="0"/>
        <w:keepLines w:val="0"/>
        <w:widowControl/>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5</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项目实施</w:t>
      </w:r>
      <w:r>
        <w:rPr>
          <w:rFonts w:hint="eastAsia" w:ascii="仿宋_GB2312" w:hAnsi="仿宋_GB2312" w:eastAsia="仿宋_GB2312" w:cs="仿宋_GB2312"/>
          <w:b w:val="0"/>
          <w:bCs w:val="0"/>
          <w:color w:val="000000"/>
          <w:kern w:val="0"/>
          <w:sz w:val="31"/>
          <w:szCs w:val="31"/>
          <w:lang w:val="en-US" w:eastAsia="zh-CN" w:bidi="ar"/>
        </w:rPr>
        <w:t>方式：由人社部门通过招标</w:t>
      </w:r>
      <w:r>
        <w:rPr>
          <w:rFonts w:hint="default" w:ascii="仿宋_GB2312" w:hAnsi="仿宋_GB2312" w:eastAsia="仿宋_GB2312" w:cs="仿宋_GB2312"/>
          <w:b w:val="0"/>
          <w:bCs w:val="0"/>
          <w:color w:val="000000"/>
          <w:kern w:val="0"/>
          <w:sz w:val="31"/>
          <w:szCs w:val="31"/>
          <w:lang w:eastAsia="zh-CN" w:bidi="ar"/>
        </w:rPr>
        <w:t>确定</w:t>
      </w:r>
      <w:r>
        <w:rPr>
          <w:rFonts w:hint="eastAsia" w:ascii="仿宋_GB2312" w:hAnsi="仿宋_GB2312" w:eastAsia="仿宋_GB2312" w:cs="仿宋_GB2312"/>
          <w:b w:val="0"/>
          <w:bCs w:val="0"/>
          <w:color w:val="000000"/>
          <w:kern w:val="0"/>
          <w:sz w:val="31"/>
          <w:szCs w:val="31"/>
          <w:lang w:val="en-US" w:eastAsia="zh-CN" w:bidi="ar"/>
        </w:rPr>
        <w:t>第三方机构实施</w:t>
      </w:r>
      <w:r>
        <w:rPr>
          <w:rFonts w:hint="default" w:ascii="仿宋_GB2312" w:hAnsi="仿宋_GB2312" w:eastAsia="仿宋_GB2312" w:cs="仿宋_GB2312"/>
          <w:b w:val="0"/>
          <w:bCs w:val="0"/>
          <w:color w:val="000000"/>
          <w:kern w:val="0"/>
          <w:sz w:val="31"/>
          <w:szCs w:val="31"/>
          <w:lang w:eastAsia="zh-CN" w:bidi="ar"/>
        </w:rPr>
        <w:t>，以送培训服务上门的形式开展工伤保险政策宣传，安全生产、</w:t>
      </w:r>
      <w:r>
        <w:rPr>
          <w:rFonts w:hint="eastAsia" w:ascii="仿宋_GB2312" w:hAnsi="仿宋_GB2312" w:eastAsia="仿宋_GB2312" w:cs="仿宋_GB2312"/>
          <w:b w:val="0"/>
          <w:bCs w:val="0"/>
          <w:color w:val="000000"/>
          <w:kern w:val="0"/>
          <w:sz w:val="31"/>
          <w:szCs w:val="31"/>
          <w:lang w:val="en-US" w:eastAsia="zh-CN" w:bidi="ar"/>
        </w:rPr>
        <w:t>职业健康和</w:t>
      </w:r>
      <w:r>
        <w:rPr>
          <w:rFonts w:hint="default" w:ascii="仿宋_GB2312" w:hAnsi="仿宋_GB2312" w:eastAsia="仿宋_GB2312" w:cs="仿宋_GB2312"/>
          <w:b w:val="0"/>
          <w:bCs w:val="0"/>
          <w:color w:val="000000"/>
          <w:kern w:val="0"/>
          <w:sz w:val="31"/>
          <w:szCs w:val="31"/>
          <w:lang w:eastAsia="zh-CN" w:bidi="ar"/>
        </w:rPr>
        <w:t>工伤预防宣传培训。同时要组织专业人员对项目建设中安全</w:t>
      </w:r>
      <w:r>
        <w:rPr>
          <w:rFonts w:hint="eastAsia" w:ascii="仿宋_GB2312" w:hAnsi="仿宋_GB2312" w:eastAsia="仿宋_GB2312" w:cs="仿宋_GB2312"/>
          <w:b w:val="0"/>
          <w:bCs w:val="0"/>
          <w:color w:val="000000"/>
          <w:kern w:val="0"/>
          <w:sz w:val="31"/>
          <w:szCs w:val="31"/>
          <w:lang w:val="en-US" w:eastAsia="zh-CN" w:bidi="ar"/>
        </w:rPr>
        <w:t>与</w:t>
      </w:r>
      <w:r>
        <w:rPr>
          <w:rFonts w:hint="default" w:ascii="仿宋_GB2312" w:hAnsi="仿宋_GB2312" w:eastAsia="仿宋_GB2312" w:cs="仿宋_GB2312"/>
          <w:b w:val="0"/>
          <w:bCs w:val="0"/>
          <w:color w:val="000000"/>
          <w:kern w:val="0"/>
          <w:sz w:val="31"/>
          <w:szCs w:val="31"/>
          <w:lang w:eastAsia="zh-CN" w:bidi="ar"/>
        </w:rPr>
        <w:t>职业</w:t>
      </w:r>
      <w:r>
        <w:rPr>
          <w:rFonts w:hint="eastAsia" w:ascii="仿宋_GB2312" w:hAnsi="仿宋_GB2312" w:eastAsia="仿宋_GB2312" w:cs="仿宋_GB2312"/>
          <w:b w:val="0"/>
          <w:bCs w:val="0"/>
          <w:color w:val="000000"/>
          <w:kern w:val="0"/>
          <w:sz w:val="31"/>
          <w:szCs w:val="31"/>
          <w:lang w:val="en-US" w:eastAsia="zh-CN" w:bidi="ar"/>
        </w:rPr>
        <w:t>健康</w:t>
      </w:r>
      <w:r>
        <w:rPr>
          <w:rFonts w:hint="default" w:ascii="仿宋_GB2312" w:hAnsi="仿宋_GB2312" w:eastAsia="仿宋_GB2312" w:cs="仿宋_GB2312"/>
          <w:b w:val="0"/>
          <w:bCs w:val="0"/>
          <w:color w:val="000000"/>
          <w:kern w:val="0"/>
          <w:sz w:val="31"/>
          <w:szCs w:val="31"/>
          <w:lang w:eastAsia="zh-CN" w:bidi="ar"/>
        </w:rPr>
        <w:t>隐患进行全面排查，列出整改清单和整改措施，配合企业整改</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省住建厅</w:t>
      </w:r>
      <w:r>
        <w:rPr>
          <w:rFonts w:hint="eastAsia" w:ascii="仿宋_GB2312" w:hAnsi="仿宋_GB2312" w:eastAsia="仿宋_GB2312" w:cs="仿宋_GB2312"/>
          <w:b w:val="0"/>
          <w:bCs w:val="0"/>
          <w:color w:val="000000"/>
          <w:kern w:val="0"/>
          <w:sz w:val="31"/>
          <w:szCs w:val="31"/>
          <w:lang w:val="en-US" w:eastAsia="zh-CN" w:bidi="ar"/>
        </w:rPr>
        <w:t>等部门配合提供本行业工程建设项目清单，</w:t>
      </w:r>
      <w:r>
        <w:rPr>
          <w:rFonts w:hint="default" w:ascii="仿宋_GB2312" w:hAnsi="仿宋_GB2312" w:eastAsia="仿宋_GB2312" w:cs="仿宋_GB2312"/>
          <w:b w:val="0"/>
          <w:bCs w:val="0"/>
          <w:color w:val="000000"/>
          <w:kern w:val="0"/>
          <w:sz w:val="31"/>
          <w:szCs w:val="31"/>
          <w:lang w:eastAsia="zh-CN" w:bidi="ar"/>
        </w:rPr>
        <w:t>人社部门</w:t>
      </w:r>
      <w:r>
        <w:rPr>
          <w:rFonts w:hint="eastAsia" w:ascii="仿宋_GB2312" w:hAnsi="仿宋_GB2312" w:eastAsia="仿宋_GB2312" w:cs="仿宋_GB2312"/>
          <w:color w:val="000000"/>
          <w:kern w:val="0"/>
          <w:sz w:val="31"/>
          <w:szCs w:val="31"/>
          <w:lang w:val="en-US" w:eastAsia="zh-CN" w:bidi="ar"/>
        </w:rPr>
        <w:t>推出“建设项目优先参</w:t>
      </w:r>
      <w:r>
        <w:rPr>
          <w:rFonts w:hint="default" w:ascii="仿宋_GB2312" w:hAnsi="仿宋_GB2312" w:eastAsia="仿宋_GB2312" w:cs="仿宋_GB2312"/>
          <w:color w:val="000000"/>
          <w:kern w:val="0"/>
          <w:sz w:val="31"/>
          <w:szCs w:val="31"/>
          <w:lang w:eastAsia="zh-CN" w:bidi="ar"/>
        </w:rPr>
        <w:t>加工伤</w:t>
      </w:r>
      <w:r>
        <w:rPr>
          <w:rFonts w:hint="eastAsia" w:ascii="仿宋_GB2312" w:hAnsi="仿宋_GB2312" w:eastAsia="仿宋_GB2312" w:cs="仿宋_GB2312"/>
          <w:color w:val="000000"/>
          <w:kern w:val="0"/>
          <w:sz w:val="31"/>
          <w:szCs w:val="31"/>
          <w:lang w:val="en-US" w:eastAsia="zh-CN" w:bidi="ar"/>
        </w:rPr>
        <w:t>保</w:t>
      </w:r>
      <w:r>
        <w:rPr>
          <w:rFonts w:hint="default" w:ascii="仿宋_GB2312" w:hAnsi="仿宋_GB2312" w:eastAsia="仿宋_GB2312" w:cs="仿宋_GB2312"/>
          <w:color w:val="000000"/>
          <w:kern w:val="0"/>
          <w:sz w:val="31"/>
          <w:szCs w:val="31"/>
          <w:lang w:eastAsia="zh-CN" w:bidi="ar"/>
        </w:rPr>
        <w:t>险</w:t>
      </w:r>
      <w:r>
        <w:rPr>
          <w:rFonts w:hint="eastAsia" w:ascii="仿宋_GB2312" w:hAnsi="仿宋_GB2312" w:eastAsia="仿宋_GB2312" w:cs="仿宋_GB2312"/>
          <w:color w:val="000000"/>
          <w:kern w:val="0"/>
          <w:sz w:val="31"/>
          <w:szCs w:val="31"/>
          <w:lang w:val="en-US" w:eastAsia="zh-CN" w:bidi="ar"/>
        </w:rPr>
        <w:t>”服务，</w:t>
      </w:r>
      <w:r>
        <w:rPr>
          <w:rFonts w:hint="default" w:ascii="仿宋_GB2312" w:hAnsi="仿宋_GB2312" w:eastAsia="仿宋_GB2312" w:cs="仿宋_GB2312"/>
          <w:color w:val="000000"/>
          <w:kern w:val="0"/>
          <w:sz w:val="31"/>
          <w:szCs w:val="31"/>
          <w:lang w:eastAsia="zh-CN" w:bidi="ar"/>
        </w:rPr>
        <w:t>督促</w:t>
      </w:r>
      <w:r>
        <w:rPr>
          <w:rFonts w:hint="eastAsia" w:ascii="仿宋_GB2312" w:hAnsi="仿宋_GB2312" w:eastAsia="仿宋_GB2312" w:cs="仿宋_GB2312"/>
          <w:color w:val="000000"/>
          <w:kern w:val="0"/>
          <w:sz w:val="31"/>
          <w:szCs w:val="31"/>
          <w:lang w:val="en-US" w:eastAsia="zh-CN" w:bidi="ar"/>
        </w:rPr>
        <w:t>工程建设项目</w:t>
      </w:r>
      <w:r>
        <w:rPr>
          <w:rFonts w:hint="default" w:ascii="仿宋_GB2312" w:hAnsi="仿宋_GB2312" w:eastAsia="仿宋_GB2312" w:cs="仿宋_GB2312"/>
          <w:color w:val="000000"/>
          <w:kern w:val="0"/>
          <w:sz w:val="31"/>
          <w:szCs w:val="31"/>
          <w:lang w:eastAsia="zh-CN" w:bidi="ar"/>
        </w:rPr>
        <w:t>参保，确保工地员工特别是</w:t>
      </w:r>
      <w:r>
        <w:rPr>
          <w:rFonts w:hint="eastAsia" w:ascii="仿宋_GB2312" w:hAnsi="仿宋_GB2312" w:eastAsia="仿宋_GB2312" w:cs="仿宋_GB2312"/>
          <w:color w:val="000000"/>
          <w:kern w:val="0"/>
          <w:sz w:val="31"/>
          <w:szCs w:val="31"/>
          <w:lang w:val="en-US" w:eastAsia="zh-CN" w:bidi="ar"/>
        </w:rPr>
        <w:t>农民工</w:t>
      </w:r>
      <w:r>
        <w:rPr>
          <w:rFonts w:hint="default" w:ascii="仿宋_GB2312" w:hAnsi="仿宋_GB2312" w:eastAsia="仿宋_GB2312" w:cs="仿宋_GB2312"/>
          <w:color w:val="000000"/>
          <w:kern w:val="0"/>
          <w:sz w:val="31"/>
          <w:szCs w:val="31"/>
          <w:lang w:eastAsia="zh-CN" w:bidi="ar"/>
        </w:rPr>
        <w:t>合法权益</w:t>
      </w:r>
      <w:r>
        <w:rPr>
          <w:rFonts w:hint="eastAsia" w:ascii="仿宋_GB2312" w:hAnsi="仿宋_GB2312" w:eastAsia="仿宋_GB2312" w:cs="仿宋_GB2312"/>
          <w:color w:val="000000"/>
          <w:kern w:val="0"/>
          <w:sz w:val="31"/>
          <w:szCs w:val="31"/>
          <w:lang w:val="en-US" w:eastAsia="zh-CN" w:bidi="ar"/>
        </w:rPr>
        <w:t>。 </w:t>
      </w:r>
    </w:p>
    <w:p>
      <w:pPr>
        <w:keepNext w:val="0"/>
        <w:keepLines w:val="0"/>
        <w:widowControl/>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6</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项目费用</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由第三方机构提出培训方案和经费预算，经专家评审确认。项目费用预算75万元。</w:t>
      </w:r>
    </w:p>
    <w:p>
      <w:pPr>
        <w:keepNext w:val="0"/>
        <w:keepLines w:val="0"/>
        <w:widowControl/>
        <w:numPr>
          <w:ilvl w:val="0"/>
          <w:numId w:val="2"/>
        </w:numPr>
        <w:suppressLineNumbers w:val="0"/>
        <w:ind w:firstLine="620" w:firstLineChars="200"/>
        <w:jc w:val="left"/>
        <w:rPr>
          <w:rFonts w:hint="default" w:ascii="楷体_GB2312" w:hAnsi="楷体_GB2312" w:eastAsia="楷体_GB2312" w:cs="楷体_GB2312"/>
          <w:color w:val="000000"/>
          <w:kern w:val="0"/>
          <w:sz w:val="31"/>
          <w:szCs w:val="31"/>
          <w:lang w:val="en-US" w:eastAsia="zh-CN" w:bidi="ar"/>
        </w:rPr>
      </w:pPr>
      <w:r>
        <w:rPr>
          <w:rFonts w:hint="eastAsia" w:ascii="楷体_GB2312" w:hAnsi="楷体_GB2312" w:eastAsia="楷体_GB2312" w:cs="楷体_GB2312"/>
          <w:color w:val="000000"/>
          <w:kern w:val="0"/>
          <w:sz w:val="31"/>
          <w:szCs w:val="31"/>
          <w:lang w:val="en-US" w:eastAsia="zh-CN" w:bidi="ar"/>
        </w:rPr>
        <w:t>“降低铁路沿线伤亡事故宣传整治行动”</w:t>
      </w:r>
    </w:p>
    <w:p>
      <w:pPr>
        <w:keepNext w:val="0"/>
        <w:keepLines w:val="0"/>
        <w:widowControl/>
        <w:numPr>
          <w:ilvl w:val="0"/>
          <w:numId w:val="0"/>
        </w:numPr>
        <w:suppressLineNumbers w:val="0"/>
        <w:ind w:firstLine="622" w:firstLineChars="200"/>
        <w:jc w:val="left"/>
        <w:rPr>
          <w:rFonts w:hint="eastAsia" w:ascii="仿宋_GB2312" w:hAnsi="仿宋_GB2312" w:eastAsia="仿宋_GB2312" w:cs="仿宋_GB2312"/>
          <w:b/>
          <w:bCs/>
          <w:color w:val="000000"/>
          <w:kern w:val="0"/>
          <w:sz w:val="31"/>
          <w:szCs w:val="31"/>
          <w:lang w:val="en-US" w:eastAsia="zh-CN" w:bidi="ar"/>
        </w:rPr>
      </w:pPr>
      <w:r>
        <w:rPr>
          <w:rFonts w:hint="default" w:ascii="仿宋_GB2312" w:hAnsi="仿宋_GB2312" w:eastAsia="仿宋_GB2312" w:cs="仿宋_GB2312"/>
          <w:b/>
          <w:bCs/>
          <w:color w:val="000000"/>
          <w:kern w:val="0"/>
          <w:sz w:val="31"/>
          <w:szCs w:val="31"/>
          <w:lang w:eastAsia="zh-CN" w:bidi="ar"/>
        </w:rPr>
        <w:t>1</w:t>
      </w:r>
      <w:r>
        <w:rPr>
          <w:rFonts w:hint="eastAsia" w:ascii="仿宋" w:hAnsi="仿宋" w:eastAsia="仿宋"/>
          <w:b/>
          <w:bCs/>
          <w:sz w:val="32"/>
          <w:szCs w:val="32"/>
          <w:lang w:val="en-US" w:eastAsia="zh-CN"/>
        </w:rPr>
        <w:t>、</w:t>
      </w:r>
      <w:r>
        <w:rPr>
          <w:rFonts w:hint="default" w:ascii="仿宋_GB2312" w:hAnsi="仿宋_GB2312" w:eastAsia="仿宋_GB2312" w:cs="仿宋_GB2312"/>
          <w:b/>
          <w:bCs/>
          <w:color w:val="000000"/>
          <w:kern w:val="0"/>
          <w:sz w:val="31"/>
          <w:szCs w:val="31"/>
          <w:lang w:eastAsia="zh-CN" w:bidi="ar"/>
        </w:rPr>
        <w:t>开展</w:t>
      </w:r>
      <w:r>
        <w:rPr>
          <w:rFonts w:hint="eastAsia" w:ascii="仿宋_GB2312" w:hAnsi="仿宋_GB2312" w:eastAsia="仿宋_GB2312" w:cs="仿宋_GB2312"/>
          <w:b/>
          <w:bCs/>
          <w:color w:val="000000"/>
          <w:kern w:val="0"/>
          <w:sz w:val="31"/>
          <w:szCs w:val="31"/>
          <w:lang w:val="en-US" w:eastAsia="zh-CN" w:bidi="ar"/>
        </w:rPr>
        <w:t>“</w:t>
      </w:r>
      <w:r>
        <w:rPr>
          <w:rFonts w:hint="default" w:ascii="仿宋_GB2312" w:hAnsi="仿宋_GB2312" w:eastAsia="仿宋_GB2312" w:cs="仿宋_GB2312"/>
          <w:b/>
          <w:bCs/>
          <w:color w:val="000000"/>
          <w:kern w:val="0"/>
          <w:sz w:val="31"/>
          <w:szCs w:val="31"/>
          <w:lang w:eastAsia="zh-CN" w:bidi="ar"/>
        </w:rPr>
        <w:t>降低</w:t>
      </w:r>
      <w:r>
        <w:rPr>
          <w:rFonts w:hint="eastAsia" w:ascii="仿宋_GB2312" w:hAnsi="仿宋_GB2312" w:eastAsia="仿宋_GB2312" w:cs="仿宋_GB2312"/>
          <w:b/>
          <w:bCs/>
          <w:color w:val="000000"/>
          <w:kern w:val="0"/>
          <w:sz w:val="31"/>
          <w:szCs w:val="31"/>
          <w:lang w:val="en-US" w:eastAsia="zh-CN" w:bidi="ar"/>
        </w:rPr>
        <w:t>铁路沿线伤亡事故宣传</w:t>
      </w:r>
      <w:r>
        <w:rPr>
          <w:rFonts w:hint="default" w:ascii="仿宋_GB2312" w:hAnsi="仿宋_GB2312" w:eastAsia="仿宋_GB2312" w:cs="仿宋_GB2312"/>
          <w:b/>
          <w:bCs/>
          <w:color w:val="000000"/>
          <w:kern w:val="0"/>
          <w:sz w:val="31"/>
          <w:szCs w:val="31"/>
          <w:lang w:eastAsia="zh-CN" w:bidi="ar"/>
        </w:rPr>
        <w:t>培训</w:t>
      </w:r>
      <w:r>
        <w:rPr>
          <w:rFonts w:hint="eastAsia" w:ascii="仿宋_GB2312" w:hAnsi="仿宋_GB2312" w:eastAsia="仿宋_GB2312" w:cs="仿宋_GB2312"/>
          <w:b/>
          <w:bCs/>
          <w:color w:val="000000"/>
          <w:kern w:val="0"/>
          <w:sz w:val="31"/>
          <w:szCs w:val="31"/>
          <w:lang w:val="en-US" w:eastAsia="zh-CN" w:bidi="ar"/>
        </w:rPr>
        <w:t>‘五进’活动”（时间：2022</w:t>
      </w:r>
      <w:r>
        <w:rPr>
          <w:rFonts w:hint="default" w:ascii="仿宋_GB2312" w:hAnsi="仿宋_GB2312" w:eastAsia="仿宋_GB2312" w:cs="仿宋_GB2312"/>
          <w:b/>
          <w:bCs/>
          <w:color w:val="000000"/>
          <w:kern w:val="0"/>
          <w:sz w:val="31"/>
          <w:szCs w:val="31"/>
          <w:lang w:eastAsia="zh-CN" w:bidi="ar"/>
        </w:rPr>
        <w:t>年-2023年</w:t>
      </w:r>
      <w:r>
        <w:rPr>
          <w:rFonts w:hint="eastAsia" w:ascii="仿宋_GB2312" w:hAnsi="仿宋_GB2312" w:eastAsia="仿宋_GB2312" w:cs="仿宋_GB2312"/>
          <w:b/>
          <w:bCs/>
          <w:color w:val="000000"/>
          <w:kern w:val="0"/>
          <w:sz w:val="31"/>
          <w:szCs w:val="31"/>
          <w:lang w:val="en-US" w:eastAsia="zh-CN" w:bidi="ar"/>
        </w:rPr>
        <w:t>）</w:t>
      </w:r>
    </w:p>
    <w:p>
      <w:pPr>
        <w:keepNext w:val="0"/>
        <w:keepLines w:val="0"/>
        <w:widowControl/>
        <w:suppressLineNumbers w:val="0"/>
        <w:ind w:firstLine="620" w:firstLineChars="200"/>
        <w:jc w:val="left"/>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（1）行业</w:t>
      </w:r>
      <w:r>
        <w:rPr>
          <w:rFonts w:hint="default" w:ascii="仿宋_GB2312" w:hAnsi="仿宋_GB2312" w:eastAsia="仿宋_GB2312" w:cs="仿宋_GB2312"/>
          <w:b w:val="0"/>
          <w:bCs w:val="0"/>
          <w:color w:val="000000"/>
          <w:kern w:val="0"/>
          <w:sz w:val="31"/>
          <w:szCs w:val="31"/>
          <w:lang w:eastAsia="zh-CN" w:bidi="ar"/>
        </w:rPr>
        <w:t>企业</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以铁路为重点，包括陆路、水路交通、物流企业，沿线学校、小区、企业等</w:t>
      </w:r>
      <w:r>
        <w:rPr>
          <w:rFonts w:hint="eastAsia" w:ascii="仿宋_GB2312" w:hAnsi="仿宋_GB2312" w:eastAsia="仿宋_GB2312" w:cs="仿宋_GB2312"/>
          <w:b w:val="0"/>
          <w:bCs w:val="0"/>
          <w:color w:val="000000"/>
          <w:kern w:val="0"/>
          <w:sz w:val="31"/>
          <w:szCs w:val="31"/>
          <w:lang w:val="en-US" w:eastAsia="zh-CN" w:bidi="ar"/>
        </w:rPr>
        <w:t>。</w:t>
      </w:r>
    </w:p>
    <w:p>
      <w:pPr>
        <w:keepNext w:val="0"/>
        <w:keepLines w:val="0"/>
        <w:widowControl/>
        <w:suppressLineNumbers w:val="0"/>
        <w:ind w:firstLine="620" w:firstLineChars="200"/>
        <w:jc w:val="left"/>
        <w:rPr>
          <w:rFonts w:hint="default" w:ascii="仿宋_GB2312" w:hAnsi="仿宋_GB2312" w:eastAsia="仿宋_GB2312" w:cs="仿宋_GB2312"/>
          <w:color w:val="000000"/>
          <w:kern w:val="0"/>
          <w:sz w:val="31"/>
          <w:szCs w:val="31"/>
          <w:lang w:eastAsia="zh-CN" w:bidi="ar"/>
        </w:rPr>
      </w:pP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2</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宣传</w:t>
      </w:r>
      <w:r>
        <w:rPr>
          <w:rFonts w:hint="eastAsia" w:ascii="仿宋_GB2312" w:hAnsi="仿宋_GB2312" w:eastAsia="仿宋_GB2312" w:cs="仿宋_GB2312"/>
          <w:b w:val="0"/>
          <w:bCs w:val="0"/>
          <w:color w:val="000000"/>
          <w:kern w:val="0"/>
          <w:sz w:val="31"/>
          <w:szCs w:val="31"/>
          <w:lang w:val="en-US" w:eastAsia="zh-CN" w:bidi="ar"/>
        </w:rPr>
        <w:t>培训对象：</w:t>
      </w:r>
      <w:r>
        <w:rPr>
          <w:rFonts w:ascii="仿宋_GB2312" w:hAnsi="仿宋_GB2312" w:eastAsia="仿宋_GB2312" w:cs="仿宋_GB2312"/>
          <w:color w:val="000000"/>
          <w:kern w:val="0"/>
          <w:sz w:val="31"/>
          <w:szCs w:val="31"/>
          <w:lang w:val="en-US" w:eastAsia="zh-CN" w:bidi="ar"/>
        </w:rPr>
        <w:t>企业</w:t>
      </w:r>
      <w:r>
        <w:rPr>
          <w:rFonts w:ascii="仿宋_GB2312" w:hAnsi="仿宋_GB2312" w:eastAsia="仿宋_GB2312" w:cs="仿宋_GB2312"/>
          <w:color w:val="000000"/>
          <w:kern w:val="0"/>
          <w:sz w:val="31"/>
          <w:szCs w:val="31"/>
          <w:lang w:eastAsia="zh-CN" w:bidi="ar"/>
        </w:rPr>
        <w:t>安全生产</w:t>
      </w:r>
      <w:r>
        <w:rPr>
          <w:rFonts w:hint="eastAsia" w:ascii="仿宋_GB2312" w:hAnsi="仿宋_GB2312" w:eastAsia="仿宋_GB2312" w:cs="仿宋_GB2312"/>
          <w:color w:val="000000"/>
          <w:kern w:val="0"/>
          <w:sz w:val="31"/>
          <w:szCs w:val="31"/>
          <w:lang w:val="en-US" w:eastAsia="zh-CN" w:bidi="ar"/>
        </w:rPr>
        <w:t>与职业健康</w:t>
      </w:r>
      <w:r>
        <w:rPr>
          <w:rFonts w:ascii="仿宋_GB2312" w:hAnsi="仿宋_GB2312" w:eastAsia="仿宋_GB2312" w:cs="仿宋_GB2312"/>
          <w:color w:val="000000"/>
          <w:kern w:val="0"/>
          <w:sz w:val="31"/>
          <w:szCs w:val="31"/>
          <w:lang w:val="en-US" w:eastAsia="zh-CN" w:bidi="ar"/>
        </w:rPr>
        <w:t>分管负责人（工伤预防管理部门负责人）、</w:t>
      </w:r>
      <w:r>
        <w:rPr>
          <w:rFonts w:ascii="仿宋_GB2312" w:hAnsi="仿宋_GB2312" w:eastAsia="仿宋_GB2312" w:cs="仿宋_GB2312"/>
          <w:color w:val="000000"/>
          <w:kern w:val="0"/>
          <w:sz w:val="31"/>
          <w:szCs w:val="31"/>
          <w:lang w:eastAsia="zh-CN" w:bidi="ar"/>
        </w:rPr>
        <w:t>专职</w:t>
      </w:r>
      <w:r>
        <w:rPr>
          <w:rFonts w:ascii="仿宋_GB2312" w:hAnsi="仿宋_GB2312" w:eastAsia="仿宋_GB2312" w:cs="仿宋_GB2312"/>
          <w:color w:val="000000"/>
          <w:kern w:val="0"/>
          <w:sz w:val="31"/>
          <w:szCs w:val="31"/>
          <w:lang w:val="en-US" w:eastAsia="zh-CN" w:bidi="ar"/>
        </w:rPr>
        <w:t>安全</w:t>
      </w:r>
      <w:r>
        <w:rPr>
          <w:rFonts w:ascii="仿宋_GB2312" w:hAnsi="仿宋_GB2312" w:eastAsia="仿宋_GB2312" w:cs="仿宋_GB2312"/>
          <w:color w:val="000000"/>
          <w:kern w:val="0"/>
          <w:sz w:val="31"/>
          <w:szCs w:val="31"/>
          <w:lang w:eastAsia="zh-CN" w:bidi="ar"/>
        </w:rPr>
        <w:t>生产</w:t>
      </w:r>
      <w:r>
        <w:rPr>
          <w:rFonts w:hint="eastAsia" w:ascii="仿宋_GB2312" w:hAnsi="仿宋_GB2312" w:eastAsia="仿宋_GB2312" w:cs="仿宋_GB2312"/>
          <w:color w:val="000000"/>
          <w:kern w:val="0"/>
          <w:sz w:val="31"/>
          <w:szCs w:val="31"/>
          <w:lang w:val="en-US" w:eastAsia="zh-CN" w:bidi="ar"/>
        </w:rPr>
        <w:t>与职业健康</w:t>
      </w:r>
      <w:r>
        <w:rPr>
          <w:rFonts w:ascii="仿宋_GB2312" w:hAnsi="仿宋_GB2312" w:eastAsia="仿宋_GB2312" w:cs="仿宋_GB2312"/>
          <w:color w:val="000000"/>
          <w:kern w:val="0"/>
          <w:sz w:val="31"/>
          <w:szCs w:val="31"/>
          <w:lang w:eastAsia="zh-CN" w:bidi="ar"/>
        </w:rPr>
        <w:t>管理人员</w:t>
      </w:r>
      <w:r>
        <w:rPr>
          <w:rFonts w:ascii="仿宋_GB2312" w:hAnsi="仿宋_GB2312" w:eastAsia="仿宋_GB2312" w:cs="仿宋_GB2312"/>
          <w:color w:val="000000"/>
          <w:kern w:val="0"/>
          <w:sz w:val="31"/>
          <w:szCs w:val="31"/>
          <w:lang w:val="en-US" w:eastAsia="zh-CN" w:bidi="ar"/>
        </w:rPr>
        <w:t>和一线班组长</w:t>
      </w:r>
      <w:r>
        <w:rPr>
          <w:rFonts w:hint="eastAsia" w:ascii="仿宋_GB2312" w:hAnsi="仿宋_GB2312" w:eastAsia="仿宋_GB2312" w:cs="仿宋_GB2312"/>
          <w:color w:val="000000"/>
          <w:kern w:val="0"/>
          <w:sz w:val="31"/>
          <w:szCs w:val="31"/>
          <w:lang w:val="en-US" w:eastAsia="zh-CN" w:bidi="ar"/>
        </w:rPr>
        <w:t>“三类”</w:t>
      </w:r>
      <w:r>
        <w:rPr>
          <w:rFonts w:ascii="仿宋_GB2312" w:hAnsi="仿宋_GB2312" w:eastAsia="仿宋_GB2312" w:cs="仿宋_GB2312"/>
          <w:color w:val="000000"/>
          <w:kern w:val="0"/>
          <w:sz w:val="31"/>
          <w:szCs w:val="31"/>
          <w:lang w:val="en-US" w:eastAsia="zh-CN" w:bidi="ar"/>
        </w:rPr>
        <w:t>人员</w:t>
      </w:r>
      <w:r>
        <w:rPr>
          <w:rFonts w:ascii="仿宋_GB2312" w:hAnsi="仿宋_GB2312" w:eastAsia="仿宋_GB2312" w:cs="仿宋_GB2312"/>
          <w:color w:val="000000"/>
          <w:kern w:val="0"/>
          <w:sz w:val="31"/>
          <w:szCs w:val="31"/>
          <w:lang w:eastAsia="zh-CN" w:bidi="ar"/>
        </w:rPr>
        <w:t>，根据企业需要可扩大到一线岗位驾驶员、农民工；沿线学生、居民、企业职工等。</w:t>
      </w:r>
    </w:p>
    <w:p>
      <w:pPr>
        <w:keepNext w:val="0"/>
        <w:keepLines w:val="0"/>
        <w:widowControl/>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eastAsia" w:ascii="仿宋_GB2312" w:hAnsi="仿宋_GB2312" w:eastAsia="仿宋_GB2312" w:cs="仿宋_GB2312"/>
          <w:color w:val="000000"/>
          <w:kern w:val="0"/>
          <w:sz w:val="31"/>
          <w:szCs w:val="31"/>
          <w:lang w:val="en-US" w:eastAsia="zh-CN" w:bidi="ar"/>
        </w:rPr>
        <w:t>（</w:t>
      </w:r>
      <w:r>
        <w:rPr>
          <w:rFonts w:hint="default" w:ascii="仿宋_GB2312" w:hAnsi="仿宋_GB2312" w:eastAsia="仿宋_GB2312" w:cs="仿宋_GB2312"/>
          <w:color w:val="000000"/>
          <w:kern w:val="0"/>
          <w:sz w:val="31"/>
          <w:szCs w:val="31"/>
          <w:lang w:eastAsia="zh-CN" w:bidi="ar"/>
        </w:rPr>
        <w:t>3</w:t>
      </w:r>
      <w:r>
        <w:rPr>
          <w:rFonts w:hint="eastAsia" w:ascii="仿宋_GB2312" w:hAnsi="仿宋_GB2312" w:eastAsia="仿宋_GB2312" w:cs="仿宋_GB2312"/>
          <w:color w:val="000000"/>
          <w:kern w:val="0"/>
          <w:sz w:val="31"/>
          <w:szCs w:val="31"/>
          <w:lang w:val="en-US" w:eastAsia="zh-CN" w:bidi="ar"/>
        </w:rPr>
        <w:t>）</w:t>
      </w:r>
      <w:r>
        <w:rPr>
          <w:rFonts w:hint="default" w:ascii="仿宋_GB2312" w:hAnsi="仿宋_GB2312" w:eastAsia="仿宋_GB2312" w:cs="仿宋_GB2312"/>
          <w:color w:val="000000"/>
          <w:kern w:val="0"/>
          <w:sz w:val="31"/>
          <w:szCs w:val="31"/>
          <w:lang w:eastAsia="zh-CN" w:bidi="ar"/>
        </w:rPr>
        <w:t>宣传</w:t>
      </w:r>
      <w:r>
        <w:rPr>
          <w:rFonts w:hint="eastAsia" w:ascii="仿宋_GB2312" w:hAnsi="仿宋_GB2312" w:eastAsia="仿宋_GB2312" w:cs="仿宋_GB2312"/>
          <w:color w:val="000000"/>
          <w:kern w:val="0"/>
          <w:sz w:val="31"/>
          <w:szCs w:val="31"/>
          <w:lang w:val="en-US" w:eastAsia="zh-CN" w:bidi="ar"/>
        </w:rPr>
        <w:t>培训目标：</w:t>
      </w:r>
      <w:r>
        <w:rPr>
          <w:rFonts w:hint="default" w:ascii="仿宋_GB2312" w:hAnsi="仿宋_GB2312" w:eastAsia="仿宋_GB2312" w:cs="仿宋_GB2312"/>
          <w:color w:val="000000"/>
          <w:kern w:val="0"/>
          <w:sz w:val="31"/>
          <w:szCs w:val="31"/>
          <w:lang w:eastAsia="zh-CN" w:bidi="ar"/>
        </w:rPr>
        <w:t>组织对10个左右交通、物流企业进行宣传培训，</w:t>
      </w:r>
      <w:r>
        <w:rPr>
          <w:rFonts w:hint="eastAsia" w:ascii="仿宋_GB2312" w:hAnsi="仿宋_GB2312" w:eastAsia="仿宋_GB2312" w:cs="仿宋_GB2312"/>
          <w:b w:val="0"/>
          <w:bCs w:val="0"/>
          <w:color w:val="000000"/>
          <w:kern w:val="0"/>
          <w:sz w:val="31"/>
          <w:szCs w:val="31"/>
          <w:lang w:val="en-US" w:eastAsia="zh-CN" w:bidi="ar"/>
        </w:rPr>
        <w:t>培训人员</w:t>
      </w:r>
      <w:r>
        <w:rPr>
          <w:rFonts w:hint="default" w:ascii="仿宋_GB2312" w:hAnsi="仿宋_GB2312" w:eastAsia="仿宋_GB2312" w:cs="仿宋_GB2312"/>
          <w:b w:val="0"/>
          <w:bCs w:val="0"/>
          <w:color w:val="000000"/>
          <w:kern w:val="0"/>
          <w:sz w:val="31"/>
          <w:szCs w:val="31"/>
          <w:lang w:eastAsia="zh-CN" w:bidi="ar"/>
        </w:rPr>
        <w:t>累计</w:t>
      </w:r>
      <w:r>
        <w:rPr>
          <w:rFonts w:hint="eastAsia" w:ascii="仿宋_GB2312" w:hAnsi="仿宋_GB2312" w:eastAsia="仿宋_GB2312" w:cs="仿宋_GB2312"/>
          <w:b w:val="0"/>
          <w:bCs w:val="0"/>
          <w:color w:val="000000"/>
          <w:kern w:val="0"/>
          <w:sz w:val="31"/>
          <w:szCs w:val="31"/>
          <w:lang w:val="en-US" w:eastAsia="zh-CN" w:bidi="ar"/>
        </w:rPr>
        <w:t>不少于</w:t>
      </w:r>
      <w:r>
        <w:rPr>
          <w:rFonts w:hint="default" w:ascii="仿宋_GB2312" w:hAnsi="仿宋_GB2312" w:eastAsia="仿宋_GB2312" w:cs="仿宋_GB2312"/>
          <w:b w:val="0"/>
          <w:bCs w:val="0"/>
          <w:color w:val="000000"/>
          <w:kern w:val="0"/>
          <w:sz w:val="31"/>
          <w:szCs w:val="31"/>
          <w:lang w:eastAsia="zh-CN" w:bidi="ar"/>
        </w:rPr>
        <w:t>5</w:t>
      </w:r>
      <w:r>
        <w:rPr>
          <w:rFonts w:hint="eastAsia" w:ascii="仿宋_GB2312" w:hAnsi="仿宋_GB2312" w:eastAsia="仿宋_GB2312" w:cs="仿宋_GB2312"/>
          <w:b w:val="0"/>
          <w:bCs w:val="0"/>
          <w:color w:val="000000"/>
          <w:kern w:val="0"/>
          <w:sz w:val="31"/>
          <w:szCs w:val="31"/>
          <w:lang w:val="en-US" w:eastAsia="zh-CN" w:bidi="ar"/>
        </w:rPr>
        <w:t>00人</w:t>
      </w:r>
      <w:r>
        <w:rPr>
          <w:rFonts w:hint="default" w:ascii="仿宋_GB2312" w:hAnsi="仿宋_GB2312" w:eastAsia="仿宋_GB2312" w:cs="仿宋_GB2312"/>
          <w:b w:val="0"/>
          <w:bCs w:val="0"/>
          <w:color w:val="000000"/>
          <w:kern w:val="0"/>
          <w:sz w:val="31"/>
          <w:szCs w:val="31"/>
          <w:lang w:eastAsia="zh-CN" w:bidi="ar"/>
        </w:rPr>
        <w:t>，对道路沿线安全出行进行广泛宣传</w:t>
      </w:r>
      <w:r>
        <w:rPr>
          <w:rFonts w:hint="eastAsia" w:ascii="仿宋_GB2312" w:hAnsi="仿宋_GB2312" w:eastAsia="仿宋_GB2312" w:cs="仿宋_GB2312"/>
          <w:b w:val="0"/>
          <w:bCs w:val="0"/>
          <w:color w:val="000000"/>
          <w:kern w:val="0"/>
          <w:sz w:val="31"/>
          <w:szCs w:val="31"/>
          <w:lang w:val="en-US" w:eastAsia="zh-CN" w:bidi="ar"/>
        </w:rPr>
        <w:t>。</w:t>
      </w:r>
    </w:p>
    <w:p>
      <w:pPr>
        <w:keepNext w:val="0"/>
        <w:keepLines w:val="0"/>
        <w:widowControl/>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default" w:ascii="仿宋_GB2312" w:hAnsi="仿宋_GB2312" w:eastAsia="仿宋_GB2312" w:cs="仿宋_GB2312"/>
          <w:b w:val="0"/>
          <w:bCs w:val="0"/>
          <w:color w:val="000000"/>
          <w:kern w:val="0"/>
          <w:sz w:val="31"/>
          <w:szCs w:val="31"/>
          <w:lang w:eastAsia="zh-CN" w:bidi="ar"/>
        </w:rPr>
        <w:t>（4）宣传培训效果：培训内容针对性强，培训过程规范，培训24课时，培训对象对安全生产、</w:t>
      </w:r>
      <w:r>
        <w:rPr>
          <w:rFonts w:hint="eastAsia" w:ascii="仿宋_GB2312" w:hAnsi="仿宋_GB2312" w:eastAsia="仿宋_GB2312" w:cs="仿宋_GB2312"/>
          <w:b w:val="0"/>
          <w:bCs w:val="0"/>
          <w:color w:val="000000"/>
          <w:kern w:val="0"/>
          <w:sz w:val="31"/>
          <w:szCs w:val="31"/>
          <w:lang w:val="en-US" w:eastAsia="zh-CN" w:bidi="ar"/>
        </w:rPr>
        <w:t>职业健康、</w:t>
      </w:r>
      <w:r>
        <w:rPr>
          <w:rFonts w:hint="default" w:ascii="仿宋_GB2312" w:hAnsi="仿宋_GB2312" w:eastAsia="仿宋_GB2312" w:cs="仿宋_GB2312"/>
          <w:b w:val="0"/>
          <w:bCs w:val="0"/>
          <w:color w:val="000000"/>
          <w:kern w:val="0"/>
          <w:sz w:val="31"/>
          <w:szCs w:val="31"/>
          <w:lang w:eastAsia="zh-CN" w:bidi="ar"/>
        </w:rPr>
        <w:t>工伤预防知识和技能应会尽会，道路沿线安全出行意识普遍提高。</w:t>
      </w:r>
    </w:p>
    <w:p>
      <w:pPr>
        <w:keepNext w:val="0"/>
        <w:keepLines w:val="0"/>
        <w:widowControl/>
        <w:suppressLineNumbers w:val="0"/>
        <w:jc w:val="left"/>
        <w:rPr>
          <w:rFonts w:hint="default" w:ascii="仿宋_GB2312" w:hAnsi="仿宋_GB2312" w:eastAsia="仿宋_GB2312" w:cs="仿宋_GB2312"/>
          <w:b w:val="0"/>
          <w:bCs w:val="0"/>
          <w:color w:val="000000"/>
          <w:kern w:val="0"/>
          <w:sz w:val="31"/>
          <w:szCs w:val="31"/>
          <w:lang w:eastAsia="zh-CN" w:bidi="ar"/>
        </w:rPr>
      </w:pPr>
      <w:r>
        <w:rPr>
          <w:rFonts w:hint="default" w:ascii="仿宋_GB2312" w:hAnsi="仿宋_GB2312" w:eastAsia="仿宋_GB2312" w:cs="仿宋_GB2312"/>
          <w:b w:val="0"/>
          <w:bCs w:val="0"/>
          <w:color w:val="000000"/>
          <w:kern w:val="0"/>
          <w:sz w:val="31"/>
          <w:szCs w:val="31"/>
          <w:lang w:eastAsia="zh-CN" w:bidi="ar"/>
        </w:rPr>
        <w:t xml:space="preserve">    </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5</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项目实施</w:t>
      </w:r>
      <w:r>
        <w:rPr>
          <w:rFonts w:hint="eastAsia" w:ascii="仿宋_GB2312" w:hAnsi="仿宋_GB2312" w:eastAsia="仿宋_GB2312" w:cs="仿宋_GB2312"/>
          <w:b w:val="0"/>
          <w:bCs w:val="0"/>
          <w:color w:val="000000"/>
          <w:kern w:val="0"/>
          <w:sz w:val="31"/>
          <w:szCs w:val="31"/>
          <w:lang w:val="en-US" w:eastAsia="zh-CN" w:bidi="ar"/>
        </w:rPr>
        <w:t>方式：</w:t>
      </w:r>
      <w:r>
        <w:rPr>
          <w:rFonts w:hint="default" w:ascii="仿宋_GB2312" w:hAnsi="仿宋_GB2312" w:eastAsia="仿宋_GB2312" w:cs="仿宋_GB2312"/>
          <w:b w:val="0"/>
          <w:bCs w:val="0"/>
          <w:color w:val="000000"/>
          <w:kern w:val="0"/>
          <w:sz w:val="31"/>
          <w:szCs w:val="31"/>
          <w:lang w:eastAsia="zh-CN" w:bidi="ar"/>
        </w:rPr>
        <w:t>由人社厅统筹，通过</w:t>
      </w:r>
      <w:r>
        <w:rPr>
          <w:rFonts w:hint="eastAsia" w:ascii="仿宋_GB2312" w:hAnsi="仿宋_GB2312" w:eastAsia="仿宋_GB2312" w:cs="仿宋_GB2312"/>
          <w:b w:val="0"/>
          <w:bCs w:val="0"/>
          <w:color w:val="000000"/>
          <w:kern w:val="0"/>
          <w:sz w:val="31"/>
          <w:szCs w:val="31"/>
          <w:lang w:val="en-US" w:eastAsia="zh-CN" w:bidi="ar"/>
        </w:rPr>
        <w:t>项目招标</w:t>
      </w:r>
      <w:r>
        <w:rPr>
          <w:rFonts w:hint="default" w:ascii="仿宋_GB2312" w:hAnsi="仿宋_GB2312" w:eastAsia="仿宋_GB2312" w:cs="仿宋_GB2312"/>
          <w:b w:val="0"/>
          <w:bCs w:val="0"/>
          <w:color w:val="000000"/>
          <w:kern w:val="0"/>
          <w:sz w:val="31"/>
          <w:szCs w:val="31"/>
          <w:lang w:eastAsia="zh-CN" w:bidi="ar"/>
        </w:rPr>
        <w:t>确定</w:t>
      </w:r>
      <w:r>
        <w:rPr>
          <w:rFonts w:hint="eastAsia" w:ascii="仿宋_GB2312" w:hAnsi="仿宋_GB2312" w:eastAsia="仿宋_GB2312" w:cs="仿宋_GB2312"/>
          <w:b w:val="0"/>
          <w:bCs w:val="0"/>
          <w:color w:val="000000"/>
          <w:kern w:val="0"/>
          <w:sz w:val="31"/>
          <w:szCs w:val="31"/>
          <w:lang w:val="en-US" w:eastAsia="zh-CN" w:bidi="ar"/>
        </w:rPr>
        <w:t>第三方机构</w:t>
      </w:r>
      <w:r>
        <w:rPr>
          <w:rFonts w:hint="default" w:ascii="仿宋_GB2312" w:hAnsi="仿宋_GB2312" w:eastAsia="仿宋_GB2312" w:cs="仿宋_GB2312"/>
          <w:b w:val="0"/>
          <w:bCs w:val="0"/>
          <w:color w:val="000000"/>
          <w:kern w:val="0"/>
          <w:sz w:val="31"/>
          <w:szCs w:val="31"/>
          <w:lang w:eastAsia="zh-CN" w:bidi="ar"/>
        </w:rPr>
        <w:t>实施。以送培训服务上门的形式开展安全生产、</w:t>
      </w:r>
      <w:r>
        <w:rPr>
          <w:rFonts w:hint="eastAsia" w:ascii="仿宋_GB2312" w:hAnsi="仿宋_GB2312" w:eastAsia="仿宋_GB2312" w:cs="仿宋_GB2312"/>
          <w:b w:val="0"/>
          <w:bCs w:val="0"/>
          <w:color w:val="000000"/>
          <w:kern w:val="0"/>
          <w:sz w:val="31"/>
          <w:szCs w:val="31"/>
          <w:lang w:val="en-US" w:eastAsia="zh-CN" w:bidi="ar"/>
        </w:rPr>
        <w:t>职业健康、</w:t>
      </w:r>
      <w:r>
        <w:rPr>
          <w:rFonts w:hint="default" w:ascii="仿宋_GB2312" w:hAnsi="仿宋_GB2312" w:eastAsia="仿宋_GB2312" w:cs="仿宋_GB2312"/>
          <w:b w:val="0"/>
          <w:bCs w:val="0"/>
          <w:color w:val="000000"/>
          <w:kern w:val="0"/>
          <w:sz w:val="31"/>
          <w:szCs w:val="31"/>
          <w:lang w:eastAsia="zh-CN" w:bidi="ar"/>
        </w:rPr>
        <w:t>工伤预防宣传培训，可</w:t>
      </w:r>
      <w:r>
        <w:rPr>
          <w:rFonts w:hint="eastAsia" w:ascii="仿宋_GB2312" w:hAnsi="仿宋_GB2312" w:eastAsia="仿宋_GB2312" w:cs="仿宋_GB2312"/>
          <w:b w:val="0"/>
          <w:bCs w:val="0"/>
          <w:color w:val="000000"/>
          <w:kern w:val="0"/>
          <w:sz w:val="31"/>
          <w:szCs w:val="31"/>
          <w:lang w:val="en-US" w:eastAsia="zh-CN" w:bidi="ar"/>
        </w:rPr>
        <w:t>线下培训与线上学习相结合</w:t>
      </w:r>
      <w:r>
        <w:rPr>
          <w:rFonts w:hint="default" w:ascii="仿宋_GB2312" w:hAnsi="仿宋_GB2312" w:eastAsia="仿宋_GB2312" w:cs="仿宋_GB2312"/>
          <w:b w:val="0"/>
          <w:bCs w:val="0"/>
          <w:color w:val="000000"/>
          <w:kern w:val="0"/>
          <w:sz w:val="31"/>
          <w:szCs w:val="31"/>
          <w:lang w:eastAsia="zh-CN" w:bidi="ar"/>
        </w:rPr>
        <w:t>。</w:t>
      </w:r>
      <w:r>
        <w:rPr>
          <w:rFonts w:hint="eastAsia" w:ascii="仿宋_GB2312" w:hAnsi="仿宋_GB2312" w:eastAsia="仿宋_GB2312" w:cs="仿宋_GB2312"/>
          <w:b w:val="0"/>
          <w:bCs w:val="0"/>
          <w:color w:val="000000"/>
          <w:kern w:val="0"/>
          <w:sz w:val="31"/>
          <w:szCs w:val="31"/>
          <w:lang w:val="en-US" w:eastAsia="zh-CN" w:bidi="ar"/>
        </w:rPr>
        <w:t>开展</w:t>
      </w:r>
      <w:r>
        <w:rPr>
          <w:rFonts w:hint="eastAsia" w:ascii="仿宋_GB2312" w:hAnsi="仿宋_GB2312" w:eastAsia="仿宋_GB2312" w:cs="仿宋_GB2312"/>
          <w:b w:val="0"/>
          <w:bCs w:val="0"/>
          <w:color w:val="000000"/>
          <w:kern w:val="0"/>
          <w:sz w:val="31"/>
          <w:szCs w:val="31"/>
          <w:lang w:eastAsia="zh-CN" w:bidi="ar"/>
        </w:rPr>
        <w:t>“五进”活动，即进企业、</w:t>
      </w:r>
      <w:r>
        <w:rPr>
          <w:rFonts w:hint="eastAsia" w:ascii="仿宋_GB2312" w:hAnsi="仿宋_GB2312" w:eastAsia="仿宋_GB2312" w:cs="仿宋_GB2312"/>
          <w:b w:val="0"/>
          <w:bCs w:val="0"/>
          <w:color w:val="000000"/>
          <w:kern w:val="0"/>
          <w:sz w:val="31"/>
          <w:szCs w:val="31"/>
          <w:lang w:val="en-US" w:eastAsia="zh-CN" w:bidi="ar"/>
        </w:rPr>
        <w:t>进农村</w:t>
      </w:r>
      <w:r>
        <w:rPr>
          <w:rFonts w:hint="default" w:ascii="仿宋_GB2312" w:hAnsi="仿宋_GB2312" w:eastAsia="仿宋_GB2312" w:cs="仿宋_GB2312"/>
          <w:b w:val="0"/>
          <w:bCs w:val="0"/>
          <w:color w:val="000000"/>
          <w:kern w:val="0"/>
          <w:sz w:val="31"/>
          <w:szCs w:val="31"/>
          <w:lang w:eastAsia="zh-CN" w:bidi="ar"/>
        </w:rPr>
        <w:t>、</w:t>
      </w:r>
      <w:r>
        <w:rPr>
          <w:rFonts w:hint="eastAsia" w:ascii="仿宋_GB2312" w:hAnsi="仿宋_GB2312" w:eastAsia="仿宋_GB2312" w:cs="仿宋_GB2312"/>
          <w:b w:val="0"/>
          <w:bCs w:val="0"/>
          <w:color w:val="000000"/>
          <w:kern w:val="0"/>
          <w:sz w:val="31"/>
          <w:szCs w:val="31"/>
          <w:lang w:eastAsia="zh-CN" w:bidi="ar"/>
        </w:rPr>
        <w:t>进社区、进</w:t>
      </w:r>
      <w:r>
        <w:rPr>
          <w:rFonts w:hint="default" w:ascii="仿宋_GB2312" w:hAnsi="仿宋_GB2312" w:eastAsia="仿宋_GB2312" w:cs="仿宋_GB2312"/>
          <w:b w:val="0"/>
          <w:bCs w:val="0"/>
          <w:color w:val="000000"/>
          <w:kern w:val="0"/>
          <w:sz w:val="31"/>
          <w:szCs w:val="31"/>
          <w:lang w:eastAsia="zh-CN" w:bidi="ar"/>
        </w:rPr>
        <w:t>学</w:t>
      </w:r>
      <w:r>
        <w:rPr>
          <w:rFonts w:hint="eastAsia" w:ascii="仿宋_GB2312" w:hAnsi="仿宋_GB2312" w:eastAsia="仿宋_GB2312" w:cs="仿宋_GB2312"/>
          <w:b w:val="0"/>
          <w:bCs w:val="0"/>
          <w:color w:val="000000"/>
          <w:kern w:val="0"/>
          <w:sz w:val="31"/>
          <w:szCs w:val="31"/>
          <w:lang w:eastAsia="zh-CN" w:bidi="ar"/>
        </w:rPr>
        <w:t>校</w:t>
      </w:r>
      <w:r>
        <w:rPr>
          <w:rFonts w:hint="default" w:ascii="仿宋_GB2312" w:hAnsi="仿宋_GB2312" w:eastAsia="仿宋_GB2312" w:cs="仿宋_GB2312"/>
          <w:b w:val="0"/>
          <w:bCs w:val="0"/>
          <w:color w:val="000000"/>
          <w:kern w:val="0"/>
          <w:sz w:val="31"/>
          <w:szCs w:val="31"/>
          <w:lang w:eastAsia="zh-CN" w:bidi="ar"/>
        </w:rPr>
        <w:t>、</w:t>
      </w:r>
      <w:r>
        <w:rPr>
          <w:rFonts w:hint="eastAsia" w:ascii="仿宋_GB2312" w:hAnsi="仿宋_GB2312" w:eastAsia="仿宋_GB2312" w:cs="仿宋_GB2312"/>
          <w:b w:val="0"/>
          <w:bCs w:val="0"/>
          <w:color w:val="000000"/>
          <w:kern w:val="0"/>
          <w:sz w:val="31"/>
          <w:szCs w:val="31"/>
          <w:lang w:eastAsia="zh-CN" w:bidi="ar"/>
        </w:rPr>
        <w:t>进</w:t>
      </w:r>
      <w:r>
        <w:rPr>
          <w:rFonts w:hint="default" w:ascii="仿宋_GB2312" w:hAnsi="仿宋_GB2312" w:eastAsia="仿宋_GB2312" w:cs="仿宋_GB2312"/>
          <w:b w:val="0"/>
          <w:bCs w:val="0"/>
          <w:color w:val="000000"/>
          <w:kern w:val="0"/>
          <w:sz w:val="31"/>
          <w:szCs w:val="31"/>
          <w:lang w:eastAsia="zh-CN" w:bidi="ar"/>
        </w:rPr>
        <w:t>家庭</w:t>
      </w:r>
      <w:r>
        <w:rPr>
          <w:rFonts w:hint="eastAsia" w:ascii="仿宋_GB2312" w:hAnsi="仿宋_GB2312" w:eastAsia="仿宋_GB2312" w:cs="仿宋_GB2312"/>
          <w:b w:val="0"/>
          <w:bCs w:val="0"/>
          <w:color w:val="000000"/>
          <w:kern w:val="0"/>
          <w:sz w:val="31"/>
          <w:szCs w:val="31"/>
          <w:lang w:eastAsia="zh-CN" w:bidi="ar"/>
        </w:rPr>
        <w:t>，</w:t>
      </w:r>
      <w:r>
        <w:rPr>
          <w:rFonts w:hint="eastAsia" w:ascii="仿宋_GB2312" w:hAnsi="仿宋_GB2312" w:eastAsia="仿宋_GB2312" w:cs="仿宋_GB2312"/>
          <w:b w:val="0"/>
          <w:bCs w:val="0"/>
          <w:color w:val="000000"/>
          <w:kern w:val="0"/>
          <w:sz w:val="31"/>
          <w:szCs w:val="31"/>
          <w:lang w:val="en-US" w:eastAsia="zh-CN" w:bidi="ar"/>
        </w:rPr>
        <w:t>通过专家授课、观看警示宣传</w:t>
      </w:r>
      <w:r>
        <w:rPr>
          <w:rFonts w:hint="default" w:ascii="仿宋_GB2312" w:hAnsi="仿宋_GB2312" w:eastAsia="仿宋_GB2312" w:cs="仿宋_GB2312"/>
          <w:b w:val="0"/>
          <w:bCs w:val="0"/>
          <w:color w:val="000000"/>
          <w:kern w:val="0"/>
          <w:sz w:val="31"/>
          <w:szCs w:val="31"/>
          <w:lang w:eastAsia="zh-CN" w:bidi="ar"/>
        </w:rPr>
        <w:t>片</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发布视频、抖音、</w:t>
      </w:r>
      <w:r>
        <w:rPr>
          <w:rFonts w:hint="eastAsia" w:ascii="仿宋_GB2312" w:hAnsi="仿宋_GB2312" w:eastAsia="仿宋_GB2312" w:cs="仿宋_GB2312"/>
          <w:b w:val="0"/>
          <w:bCs w:val="0"/>
          <w:color w:val="000000"/>
          <w:kern w:val="0"/>
          <w:sz w:val="31"/>
          <w:szCs w:val="31"/>
          <w:lang w:val="en-US" w:eastAsia="zh-CN" w:bidi="ar"/>
        </w:rPr>
        <w:t>宣传资料</w:t>
      </w:r>
      <w:r>
        <w:rPr>
          <w:rFonts w:hint="default" w:ascii="仿宋_GB2312" w:hAnsi="仿宋_GB2312" w:eastAsia="仿宋_GB2312" w:cs="仿宋_GB2312"/>
          <w:b w:val="0"/>
          <w:bCs w:val="0"/>
          <w:color w:val="000000"/>
          <w:kern w:val="0"/>
          <w:sz w:val="31"/>
          <w:szCs w:val="31"/>
          <w:lang w:eastAsia="zh-CN" w:bidi="ar"/>
        </w:rPr>
        <w:t>等</w:t>
      </w:r>
      <w:r>
        <w:rPr>
          <w:rFonts w:hint="eastAsia" w:ascii="仿宋_GB2312" w:hAnsi="仿宋_GB2312" w:eastAsia="仿宋_GB2312" w:cs="仿宋_GB2312"/>
          <w:b w:val="0"/>
          <w:bCs w:val="0"/>
          <w:color w:val="000000"/>
          <w:kern w:val="0"/>
          <w:sz w:val="31"/>
          <w:szCs w:val="31"/>
          <w:lang w:val="en-US" w:eastAsia="zh-CN" w:bidi="ar"/>
        </w:rPr>
        <w:t>形式，进行安全</w:t>
      </w:r>
      <w:r>
        <w:rPr>
          <w:rFonts w:hint="default" w:ascii="仿宋_GB2312" w:hAnsi="仿宋_GB2312" w:eastAsia="仿宋_GB2312" w:cs="仿宋_GB2312"/>
          <w:b w:val="0"/>
          <w:bCs w:val="0"/>
          <w:color w:val="000000"/>
          <w:kern w:val="0"/>
          <w:sz w:val="31"/>
          <w:szCs w:val="31"/>
          <w:lang w:eastAsia="zh-CN" w:bidi="ar"/>
        </w:rPr>
        <w:t>宣传</w:t>
      </w:r>
      <w:r>
        <w:rPr>
          <w:rFonts w:hint="eastAsia" w:ascii="仿宋_GB2312" w:hAnsi="仿宋_GB2312" w:eastAsia="仿宋_GB2312" w:cs="仿宋_GB2312"/>
          <w:b w:val="0"/>
          <w:bCs w:val="0"/>
          <w:color w:val="000000"/>
          <w:kern w:val="0"/>
          <w:sz w:val="31"/>
          <w:szCs w:val="31"/>
          <w:lang w:val="en-US" w:eastAsia="zh-CN" w:bidi="ar"/>
        </w:rPr>
        <w:t>教育</w:t>
      </w:r>
      <w:r>
        <w:rPr>
          <w:rFonts w:hint="default" w:ascii="仿宋_GB2312" w:hAnsi="仿宋_GB2312" w:eastAsia="仿宋_GB2312" w:cs="仿宋_GB2312"/>
          <w:b w:val="0"/>
          <w:bCs w:val="0"/>
          <w:color w:val="000000"/>
          <w:kern w:val="0"/>
          <w:sz w:val="31"/>
          <w:szCs w:val="31"/>
          <w:lang w:eastAsia="zh-CN" w:bidi="ar"/>
        </w:rPr>
        <w:t>和</w:t>
      </w:r>
      <w:r>
        <w:rPr>
          <w:rFonts w:hint="eastAsia" w:ascii="仿宋_GB2312" w:hAnsi="仿宋_GB2312" w:eastAsia="仿宋_GB2312" w:cs="仿宋_GB2312"/>
          <w:b w:val="0"/>
          <w:bCs w:val="0"/>
          <w:color w:val="000000"/>
          <w:kern w:val="0"/>
          <w:sz w:val="31"/>
          <w:szCs w:val="31"/>
          <w:lang w:val="en-US" w:eastAsia="zh-CN" w:bidi="ar"/>
        </w:rPr>
        <w:t>培训，提高全民</w:t>
      </w:r>
      <w:r>
        <w:rPr>
          <w:rFonts w:hint="default" w:ascii="仿宋_GB2312" w:hAnsi="仿宋_GB2312" w:eastAsia="仿宋_GB2312" w:cs="仿宋_GB2312"/>
          <w:b w:val="0"/>
          <w:bCs w:val="0"/>
          <w:color w:val="000000"/>
          <w:kern w:val="0"/>
          <w:sz w:val="31"/>
          <w:szCs w:val="31"/>
          <w:lang w:eastAsia="zh-CN" w:bidi="ar"/>
        </w:rPr>
        <w:t>安全</w:t>
      </w:r>
      <w:r>
        <w:rPr>
          <w:rFonts w:hint="eastAsia" w:ascii="仿宋_GB2312" w:hAnsi="仿宋_GB2312" w:eastAsia="仿宋_GB2312" w:cs="仿宋_GB2312"/>
          <w:b w:val="0"/>
          <w:bCs w:val="0"/>
          <w:color w:val="000000"/>
          <w:kern w:val="0"/>
          <w:sz w:val="31"/>
          <w:szCs w:val="31"/>
          <w:lang w:val="en-US" w:eastAsia="zh-CN" w:bidi="ar"/>
        </w:rPr>
        <w:t>意识</w:t>
      </w:r>
      <w:r>
        <w:rPr>
          <w:rFonts w:hint="default" w:ascii="仿宋_GB2312" w:hAnsi="仿宋_GB2312" w:eastAsia="仿宋_GB2312" w:cs="仿宋_GB2312"/>
          <w:b w:val="0"/>
          <w:bCs w:val="0"/>
          <w:color w:val="000000"/>
          <w:kern w:val="0"/>
          <w:sz w:val="31"/>
          <w:szCs w:val="31"/>
          <w:lang w:eastAsia="zh-CN" w:bidi="ar"/>
        </w:rPr>
        <w:t>。同时要组织专业人员对企业安全</w:t>
      </w:r>
      <w:r>
        <w:rPr>
          <w:rFonts w:hint="eastAsia" w:ascii="仿宋_GB2312" w:hAnsi="仿宋_GB2312" w:eastAsia="仿宋_GB2312" w:cs="仿宋_GB2312"/>
          <w:b w:val="0"/>
          <w:bCs w:val="0"/>
          <w:color w:val="000000"/>
          <w:kern w:val="0"/>
          <w:sz w:val="31"/>
          <w:szCs w:val="31"/>
          <w:lang w:val="en-US" w:eastAsia="zh-CN" w:bidi="ar"/>
        </w:rPr>
        <w:t>与</w:t>
      </w:r>
      <w:r>
        <w:rPr>
          <w:rFonts w:hint="default" w:ascii="仿宋_GB2312" w:hAnsi="仿宋_GB2312" w:eastAsia="仿宋_GB2312" w:cs="仿宋_GB2312"/>
          <w:b w:val="0"/>
          <w:bCs w:val="0"/>
          <w:color w:val="000000"/>
          <w:kern w:val="0"/>
          <w:sz w:val="31"/>
          <w:szCs w:val="31"/>
          <w:lang w:eastAsia="zh-CN" w:bidi="ar"/>
        </w:rPr>
        <w:t>职业</w:t>
      </w:r>
      <w:r>
        <w:rPr>
          <w:rFonts w:hint="eastAsia" w:ascii="仿宋_GB2312" w:hAnsi="仿宋_GB2312" w:eastAsia="仿宋_GB2312" w:cs="仿宋_GB2312"/>
          <w:b w:val="0"/>
          <w:bCs w:val="0"/>
          <w:color w:val="000000"/>
          <w:kern w:val="0"/>
          <w:sz w:val="31"/>
          <w:szCs w:val="31"/>
          <w:lang w:val="en-US" w:eastAsia="zh-CN" w:bidi="ar"/>
        </w:rPr>
        <w:t>健康</w:t>
      </w:r>
      <w:r>
        <w:rPr>
          <w:rFonts w:hint="default" w:ascii="仿宋_GB2312" w:hAnsi="仿宋_GB2312" w:eastAsia="仿宋_GB2312" w:cs="仿宋_GB2312"/>
          <w:b w:val="0"/>
          <w:bCs w:val="0"/>
          <w:color w:val="000000"/>
          <w:kern w:val="0"/>
          <w:sz w:val="31"/>
          <w:szCs w:val="31"/>
          <w:lang w:eastAsia="zh-CN" w:bidi="ar"/>
        </w:rPr>
        <w:t>隐患进行全面排查，列出整改清单和整改措施，配合企业整改</w:t>
      </w:r>
      <w:r>
        <w:rPr>
          <w:rFonts w:hint="eastAsia" w:ascii="仿宋_GB2312" w:hAnsi="仿宋_GB2312" w:eastAsia="仿宋_GB2312" w:cs="仿宋_GB2312"/>
          <w:b w:val="0"/>
          <w:bCs w:val="0"/>
          <w:color w:val="000000"/>
          <w:kern w:val="0"/>
          <w:sz w:val="31"/>
          <w:szCs w:val="31"/>
          <w:lang w:val="en-US" w:eastAsia="zh-CN" w:bidi="ar"/>
        </w:rPr>
        <w:t>。</w:t>
      </w:r>
    </w:p>
    <w:p>
      <w:pPr>
        <w:keepNext w:val="0"/>
        <w:keepLines w:val="0"/>
        <w:widowControl/>
        <w:numPr>
          <w:ilvl w:val="0"/>
          <w:numId w:val="0"/>
        </w:numPr>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6</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项目费用</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由项目实施单位提出培训方案和经费预算，经专家评审确认。项目费用预算50万元。</w:t>
      </w:r>
    </w:p>
    <w:p>
      <w:pPr>
        <w:keepNext w:val="0"/>
        <w:keepLines w:val="0"/>
        <w:widowControl/>
        <w:numPr>
          <w:ilvl w:val="0"/>
          <w:numId w:val="2"/>
        </w:numPr>
        <w:suppressLineNumbers w:val="0"/>
        <w:ind w:firstLine="620" w:firstLineChars="200"/>
        <w:jc w:val="left"/>
        <w:rPr>
          <w:rFonts w:hint="eastAsia" w:ascii="楷体_GB2312" w:hAnsi="楷体_GB2312" w:eastAsia="楷体_GB2312" w:cs="楷体_GB2312"/>
          <w:color w:val="000000"/>
          <w:kern w:val="0"/>
          <w:sz w:val="31"/>
          <w:szCs w:val="31"/>
          <w:lang w:val="en-US" w:eastAsia="zh-CN" w:bidi="ar"/>
        </w:rPr>
      </w:pPr>
      <w:r>
        <w:rPr>
          <w:rFonts w:hint="default" w:ascii="楷体_GB2312" w:hAnsi="楷体_GB2312" w:eastAsia="楷体_GB2312" w:cs="楷体_GB2312"/>
          <w:color w:val="000000"/>
          <w:kern w:val="0"/>
          <w:sz w:val="31"/>
          <w:szCs w:val="31"/>
          <w:lang w:val="en-US" w:eastAsia="zh-CN" w:bidi="ar"/>
        </w:rPr>
        <w:t>“</w:t>
      </w:r>
      <w:r>
        <w:rPr>
          <w:rFonts w:hint="eastAsia" w:ascii="楷体_GB2312" w:hAnsi="楷体_GB2312" w:eastAsia="楷体_GB2312" w:cs="楷体_GB2312"/>
          <w:color w:val="000000"/>
          <w:kern w:val="0"/>
          <w:sz w:val="31"/>
          <w:szCs w:val="31"/>
          <w:lang w:val="en-US" w:eastAsia="zh-CN" w:bidi="ar"/>
        </w:rPr>
        <w:t>工伤预防宣传全民行动</w:t>
      </w:r>
      <w:r>
        <w:rPr>
          <w:rFonts w:hint="default" w:ascii="楷体_GB2312" w:hAnsi="楷体_GB2312" w:eastAsia="楷体_GB2312" w:cs="楷体_GB2312"/>
          <w:color w:val="000000"/>
          <w:kern w:val="0"/>
          <w:sz w:val="31"/>
          <w:szCs w:val="31"/>
          <w:lang w:val="en-US" w:eastAsia="zh-CN" w:bidi="ar"/>
        </w:rPr>
        <w:t>”</w:t>
      </w:r>
    </w:p>
    <w:p>
      <w:pPr>
        <w:keepNext w:val="0"/>
        <w:keepLines w:val="0"/>
        <w:widowControl/>
        <w:numPr>
          <w:ilvl w:val="0"/>
          <w:numId w:val="0"/>
        </w:numPr>
        <w:suppressLineNumbers w:val="0"/>
        <w:ind w:firstLine="643" w:firstLineChars="200"/>
        <w:jc w:val="left"/>
        <w:rPr>
          <w:rFonts w:hint="default" w:ascii="楷体_GB2312" w:hAnsi="楷体_GB2312" w:eastAsia="楷体_GB2312" w:cs="楷体_GB2312"/>
          <w:b/>
          <w:bCs/>
          <w:color w:val="000000"/>
          <w:kern w:val="0"/>
          <w:sz w:val="31"/>
          <w:szCs w:val="31"/>
          <w:lang w:val="en-US" w:eastAsia="zh-CN" w:bidi="ar"/>
        </w:rPr>
      </w:pPr>
      <w:r>
        <w:rPr>
          <w:rFonts w:hint="default" w:ascii="仿宋" w:hAnsi="仿宋" w:eastAsia="仿宋"/>
          <w:b/>
          <w:bCs/>
          <w:sz w:val="32"/>
          <w:szCs w:val="32"/>
          <w:lang w:eastAsia="zh-CN"/>
        </w:rPr>
        <w:t>1</w:t>
      </w:r>
      <w:r>
        <w:rPr>
          <w:rFonts w:hint="eastAsia" w:ascii="仿宋" w:hAnsi="仿宋" w:eastAsia="仿宋"/>
          <w:b/>
          <w:bCs/>
          <w:sz w:val="32"/>
          <w:szCs w:val="32"/>
          <w:lang w:val="en-US" w:eastAsia="zh-CN"/>
        </w:rPr>
        <w:t>、</w:t>
      </w:r>
      <w:r>
        <w:rPr>
          <w:rFonts w:hint="default" w:ascii="仿宋" w:hAnsi="仿宋" w:eastAsia="仿宋"/>
          <w:b/>
          <w:bCs/>
          <w:sz w:val="32"/>
          <w:szCs w:val="32"/>
          <w:lang w:eastAsia="zh-CN"/>
        </w:rPr>
        <w:t>实施</w:t>
      </w:r>
      <w:r>
        <w:rPr>
          <w:rFonts w:hint="eastAsia" w:ascii="仿宋" w:hAnsi="仿宋" w:eastAsia="仿宋"/>
          <w:b/>
          <w:bCs/>
          <w:sz w:val="32"/>
          <w:szCs w:val="32"/>
          <w:lang w:val="en-US" w:eastAsia="zh-CN"/>
        </w:rPr>
        <w:t>“工伤预防在行动”</w:t>
      </w:r>
      <w:r>
        <w:rPr>
          <w:rFonts w:hint="default" w:ascii="仿宋" w:hAnsi="仿宋" w:eastAsia="仿宋"/>
          <w:b/>
          <w:bCs/>
          <w:sz w:val="32"/>
          <w:szCs w:val="32"/>
          <w:lang w:eastAsia="zh-CN"/>
        </w:rPr>
        <w:t>电视媒体</w:t>
      </w:r>
      <w:r>
        <w:rPr>
          <w:rFonts w:hint="eastAsia" w:ascii="仿宋" w:hAnsi="仿宋" w:eastAsia="仿宋"/>
          <w:b/>
          <w:bCs/>
          <w:sz w:val="32"/>
          <w:szCs w:val="32"/>
          <w:lang w:val="en-US" w:eastAsia="zh-CN"/>
        </w:rPr>
        <w:t>主题宣传（时间：</w:t>
      </w:r>
      <w:r>
        <w:rPr>
          <w:rFonts w:hint="eastAsia" w:ascii="仿宋_GB2312" w:hAnsi="仿宋_GB2312" w:eastAsia="仿宋_GB2312" w:cs="仿宋_GB2312"/>
          <w:b/>
          <w:bCs/>
          <w:color w:val="000000"/>
          <w:kern w:val="0"/>
          <w:sz w:val="31"/>
          <w:szCs w:val="31"/>
          <w:lang w:val="en-US" w:eastAsia="zh-CN" w:bidi="ar"/>
        </w:rPr>
        <w:t>2022</w:t>
      </w:r>
      <w:r>
        <w:rPr>
          <w:rFonts w:hint="default" w:ascii="仿宋_GB2312" w:hAnsi="仿宋_GB2312" w:eastAsia="仿宋_GB2312" w:cs="仿宋_GB2312"/>
          <w:b/>
          <w:bCs/>
          <w:color w:val="000000"/>
          <w:kern w:val="0"/>
          <w:sz w:val="31"/>
          <w:szCs w:val="31"/>
          <w:lang w:eastAsia="zh-CN" w:bidi="ar"/>
        </w:rPr>
        <w:t>年-2023年</w:t>
      </w:r>
      <w:r>
        <w:rPr>
          <w:rFonts w:hint="eastAsia" w:ascii="仿宋" w:hAnsi="仿宋" w:eastAsia="仿宋"/>
          <w:b/>
          <w:bCs/>
          <w:sz w:val="32"/>
          <w:szCs w:val="32"/>
          <w:lang w:val="en-US" w:eastAsia="zh-CN"/>
        </w:rPr>
        <w:t>）</w:t>
      </w:r>
    </w:p>
    <w:p>
      <w:pPr>
        <w:keepNext w:val="0"/>
        <w:keepLines w:val="0"/>
        <w:widowControl/>
        <w:numPr>
          <w:ilvl w:val="0"/>
          <w:numId w:val="0"/>
        </w:numPr>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1</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宣传形式：</w:t>
      </w:r>
      <w:r>
        <w:rPr>
          <w:rFonts w:hint="eastAsia" w:ascii="仿宋_GB2312" w:hAnsi="仿宋_GB2312" w:eastAsia="仿宋_GB2312" w:cs="仿宋_GB2312"/>
          <w:b w:val="0"/>
          <w:bCs w:val="0"/>
          <w:color w:val="000000"/>
          <w:kern w:val="0"/>
          <w:sz w:val="31"/>
          <w:szCs w:val="31"/>
          <w:lang w:val="en-US" w:eastAsia="zh-CN" w:bidi="ar"/>
        </w:rPr>
        <w:t>在《经视新闻》设立“工伤预防在行动”视频栏目，采用实景拍摄+动漫解析的方式，摄制</w:t>
      </w:r>
      <w:r>
        <w:rPr>
          <w:rFonts w:hint="default" w:ascii="仿宋_GB2312" w:hAnsi="仿宋_GB2312" w:eastAsia="仿宋_GB2312" w:cs="仿宋_GB2312"/>
          <w:b w:val="0"/>
          <w:bCs w:val="0"/>
          <w:color w:val="000000"/>
          <w:kern w:val="0"/>
          <w:sz w:val="31"/>
          <w:szCs w:val="31"/>
          <w:lang w:eastAsia="zh-CN" w:bidi="ar"/>
        </w:rPr>
        <w:t>15</w:t>
      </w:r>
      <w:r>
        <w:rPr>
          <w:rFonts w:hint="eastAsia" w:ascii="仿宋_GB2312" w:hAnsi="仿宋_GB2312" w:eastAsia="仿宋_GB2312" w:cs="仿宋_GB2312"/>
          <w:b w:val="0"/>
          <w:bCs w:val="0"/>
          <w:color w:val="000000"/>
          <w:kern w:val="0"/>
          <w:sz w:val="31"/>
          <w:szCs w:val="31"/>
          <w:lang w:val="en-US" w:eastAsia="zh-CN" w:bidi="ar"/>
        </w:rPr>
        <w:t>期电视节目，每期节目时长</w:t>
      </w:r>
      <w:r>
        <w:rPr>
          <w:rFonts w:hint="default" w:ascii="仿宋_GB2312" w:hAnsi="仿宋_GB2312" w:eastAsia="仿宋_GB2312" w:cs="仿宋_GB2312"/>
          <w:b w:val="0"/>
          <w:bCs w:val="0"/>
          <w:color w:val="000000"/>
          <w:kern w:val="0"/>
          <w:sz w:val="31"/>
          <w:szCs w:val="31"/>
          <w:lang w:eastAsia="zh-CN" w:bidi="ar"/>
        </w:rPr>
        <w:t>约</w:t>
      </w:r>
      <w:r>
        <w:rPr>
          <w:rFonts w:hint="eastAsia" w:ascii="仿宋_GB2312" w:hAnsi="仿宋_GB2312" w:eastAsia="仿宋_GB2312" w:cs="仿宋_GB2312"/>
          <w:b w:val="0"/>
          <w:bCs w:val="0"/>
          <w:color w:val="000000"/>
          <w:kern w:val="0"/>
          <w:sz w:val="31"/>
          <w:szCs w:val="31"/>
          <w:lang w:val="en-US" w:eastAsia="zh-CN" w:bidi="ar"/>
        </w:rPr>
        <w:t>3分钟，在早午晚黄金时段进行传播，同步在芒果TV平台进行二次传播，并将视频剪辑1分钟精简版，通过湖南经视抖音号、快手号再次传播</w:t>
      </w:r>
      <w:r>
        <w:rPr>
          <w:rFonts w:hint="default" w:ascii="仿宋_GB2312" w:hAnsi="仿宋_GB2312" w:eastAsia="仿宋_GB2312" w:cs="仿宋_GB2312"/>
          <w:b w:val="0"/>
          <w:bCs w:val="0"/>
          <w:color w:val="000000"/>
          <w:kern w:val="0"/>
          <w:sz w:val="31"/>
          <w:szCs w:val="31"/>
          <w:lang w:eastAsia="zh-CN" w:bidi="ar"/>
        </w:rPr>
        <w:t>。</w:t>
      </w:r>
    </w:p>
    <w:p>
      <w:pPr>
        <w:keepNext w:val="0"/>
        <w:keepLines w:val="0"/>
        <w:widowControl/>
        <w:numPr>
          <w:ilvl w:val="0"/>
          <w:numId w:val="0"/>
        </w:numPr>
        <w:suppressLineNumbers w:val="0"/>
        <w:ind w:firstLine="620" w:firstLineChars="200"/>
        <w:jc w:val="left"/>
        <w:rPr>
          <w:rFonts w:hint="eastAsia" w:ascii="仿宋" w:hAnsi="仿宋" w:eastAsia="仿宋"/>
          <w:sz w:val="32"/>
          <w:szCs w:val="32"/>
          <w:lang w:val="en-US" w:eastAsia="zh-CN"/>
        </w:rPr>
      </w:pP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2</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宣传效果：在全社会营造“统筹发展安全”“人民至上、生命至上”理念，提高安全</w:t>
      </w:r>
      <w:r>
        <w:rPr>
          <w:rFonts w:hint="eastAsia" w:ascii="仿宋_GB2312" w:hAnsi="仿宋_GB2312" w:eastAsia="仿宋_GB2312" w:cs="仿宋_GB2312"/>
          <w:b w:val="0"/>
          <w:bCs w:val="0"/>
          <w:color w:val="000000"/>
          <w:kern w:val="0"/>
          <w:sz w:val="31"/>
          <w:szCs w:val="31"/>
          <w:lang w:val="en-US" w:eastAsia="zh-CN" w:bidi="ar"/>
        </w:rPr>
        <w:t>与健康</w:t>
      </w:r>
      <w:r>
        <w:rPr>
          <w:rFonts w:hint="default" w:ascii="仿宋_GB2312" w:hAnsi="仿宋_GB2312" w:eastAsia="仿宋_GB2312" w:cs="仿宋_GB2312"/>
          <w:b w:val="0"/>
          <w:bCs w:val="0"/>
          <w:color w:val="000000"/>
          <w:kern w:val="0"/>
          <w:sz w:val="31"/>
          <w:szCs w:val="31"/>
          <w:lang w:eastAsia="zh-CN" w:bidi="ar"/>
        </w:rPr>
        <w:t>意识，高度重视安全生产</w:t>
      </w:r>
      <w:r>
        <w:rPr>
          <w:rFonts w:hint="eastAsia" w:ascii="仿宋_GB2312" w:hAnsi="仿宋_GB2312" w:eastAsia="仿宋_GB2312" w:cs="仿宋_GB2312"/>
          <w:b w:val="0"/>
          <w:bCs w:val="0"/>
          <w:color w:val="000000"/>
          <w:kern w:val="0"/>
          <w:sz w:val="31"/>
          <w:szCs w:val="31"/>
          <w:lang w:eastAsia="zh-CN" w:bidi="ar"/>
        </w:rPr>
        <w:t>、</w:t>
      </w:r>
      <w:r>
        <w:rPr>
          <w:rFonts w:hint="eastAsia" w:ascii="仿宋_GB2312" w:hAnsi="仿宋_GB2312" w:eastAsia="仿宋_GB2312" w:cs="仿宋_GB2312"/>
          <w:b w:val="0"/>
          <w:bCs w:val="0"/>
          <w:color w:val="000000"/>
          <w:kern w:val="0"/>
          <w:sz w:val="31"/>
          <w:szCs w:val="31"/>
          <w:lang w:val="en-US" w:eastAsia="zh-CN" w:bidi="ar"/>
        </w:rPr>
        <w:t>职业健康</w:t>
      </w:r>
      <w:r>
        <w:rPr>
          <w:rFonts w:hint="default" w:ascii="仿宋_GB2312" w:hAnsi="仿宋_GB2312" w:eastAsia="仿宋_GB2312" w:cs="仿宋_GB2312"/>
          <w:b w:val="0"/>
          <w:bCs w:val="0"/>
          <w:color w:val="000000"/>
          <w:kern w:val="0"/>
          <w:sz w:val="31"/>
          <w:szCs w:val="31"/>
          <w:lang w:eastAsia="zh-CN" w:bidi="ar"/>
        </w:rPr>
        <w:t>和工伤预防工作，实现“要我预防”到“我要预防”的转变。</w:t>
      </w:r>
      <w:r>
        <w:rPr>
          <w:rFonts w:hint="eastAsia" w:ascii="仿宋" w:hAnsi="仿宋" w:eastAsia="仿宋"/>
          <w:sz w:val="32"/>
          <w:szCs w:val="32"/>
          <w:lang w:val="en-US" w:eastAsia="zh-CN"/>
        </w:rPr>
        <w:t>全年累计观看</w:t>
      </w:r>
      <w:r>
        <w:rPr>
          <w:rFonts w:hint="default" w:ascii="仿宋" w:hAnsi="仿宋" w:eastAsia="仿宋"/>
          <w:sz w:val="32"/>
          <w:szCs w:val="32"/>
          <w:lang w:eastAsia="zh-CN"/>
        </w:rPr>
        <w:t>视频</w:t>
      </w:r>
      <w:r>
        <w:rPr>
          <w:rFonts w:hint="eastAsia" w:ascii="仿宋" w:hAnsi="仿宋" w:eastAsia="仿宋"/>
          <w:sz w:val="32"/>
          <w:szCs w:val="32"/>
          <w:lang w:val="en-US" w:eastAsia="zh-CN"/>
        </w:rPr>
        <w:t>人数</w:t>
      </w:r>
      <w:r>
        <w:rPr>
          <w:rFonts w:hint="eastAsia" w:ascii="仿宋_GB2312" w:hAnsi="仿宋_GB2312" w:eastAsia="仿宋_GB2312" w:cs="仿宋_GB2312"/>
          <w:b w:val="0"/>
          <w:bCs w:val="0"/>
          <w:color w:val="000000"/>
          <w:kern w:val="0"/>
          <w:sz w:val="31"/>
          <w:szCs w:val="31"/>
          <w:lang w:val="en-US" w:eastAsia="zh-CN" w:bidi="ar"/>
        </w:rPr>
        <w:t>、阅读人数</w:t>
      </w:r>
      <w:r>
        <w:rPr>
          <w:rFonts w:hint="eastAsia" w:ascii="仿宋" w:hAnsi="仿宋" w:eastAsia="仿宋"/>
          <w:sz w:val="32"/>
          <w:szCs w:val="32"/>
          <w:lang w:val="en-US" w:eastAsia="zh-CN"/>
        </w:rPr>
        <w:t>不少于500万</w:t>
      </w:r>
      <w:r>
        <w:rPr>
          <w:rFonts w:hint="default" w:ascii="仿宋" w:hAnsi="仿宋" w:eastAsia="仿宋"/>
          <w:sz w:val="32"/>
          <w:szCs w:val="32"/>
          <w:lang w:eastAsia="zh-CN"/>
        </w:rPr>
        <w:t>人</w:t>
      </w:r>
      <w:r>
        <w:rPr>
          <w:rFonts w:hint="eastAsia" w:ascii="仿宋" w:hAnsi="仿宋" w:eastAsia="仿宋"/>
          <w:sz w:val="32"/>
          <w:szCs w:val="32"/>
          <w:lang w:val="en-US" w:eastAsia="zh-CN"/>
        </w:rPr>
        <w:t>次。</w:t>
      </w:r>
    </w:p>
    <w:p>
      <w:pPr>
        <w:keepNext w:val="0"/>
        <w:keepLines w:val="0"/>
        <w:widowControl/>
        <w:numPr>
          <w:ilvl w:val="0"/>
          <w:numId w:val="0"/>
        </w:numPr>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3</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项目实施</w:t>
      </w:r>
      <w:r>
        <w:rPr>
          <w:rFonts w:hint="eastAsia" w:ascii="仿宋_GB2312" w:hAnsi="仿宋_GB2312" w:eastAsia="仿宋_GB2312" w:cs="仿宋_GB2312"/>
          <w:b w:val="0"/>
          <w:bCs w:val="0"/>
          <w:color w:val="000000"/>
          <w:kern w:val="0"/>
          <w:sz w:val="31"/>
          <w:szCs w:val="31"/>
          <w:lang w:val="en-US" w:eastAsia="zh-CN" w:bidi="ar"/>
        </w:rPr>
        <w:t>方式：由</w:t>
      </w:r>
      <w:r>
        <w:rPr>
          <w:rFonts w:hint="default" w:ascii="仿宋_GB2312" w:hAnsi="仿宋_GB2312" w:eastAsia="仿宋_GB2312" w:cs="仿宋_GB2312"/>
          <w:b w:val="0"/>
          <w:bCs w:val="0"/>
          <w:color w:val="000000"/>
          <w:kern w:val="0"/>
          <w:sz w:val="31"/>
          <w:szCs w:val="31"/>
          <w:lang w:eastAsia="zh-CN" w:bidi="ar"/>
        </w:rPr>
        <w:t>省人社</w:t>
      </w:r>
      <w:r>
        <w:rPr>
          <w:rFonts w:hint="eastAsia" w:ascii="仿宋_GB2312" w:hAnsi="仿宋_GB2312" w:eastAsia="仿宋_GB2312" w:cs="仿宋_GB2312"/>
          <w:b w:val="0"/>
          <w:bCs w:val="0"/>
          <w:color w:val="000000"/>
          <w:kern w:val="0"/>
          <w:sz w:val="31"/>
          <w:szCs w:val="31"/>
          <w:lang w:val="en-US" w:eastAsia="zh-CN" w:bidi="ar"/>
        </w:rPr>
        <w:t>厅</w:t>
      </w:r>
      <w:r>
        <w:rPr>
          <w:rFonts w:hint="default" w:ascii="仿宋_GB2312" w:hAnsi="仿宋_GB2312" w:eastAsia="仿宋_GB2312" w:cs="仿宋_GB2312"/>
          <w:b w:val="0"/>
          <w:bCs w:val="0"/>
          <w:color w:val="000000"/>
          <w:kern w:val="0"/>
          <w:sz w:val="31"/>
          <w:szCs w:val="31"/>
          <w:lang w:eastAsia="zh-CN" w:bidi="ar"/>
        </w:rPr>
        <w:t>统筹实施，通过项目招标确定电视媒体。</w:t>
      </w:r>
    </w:p>
    <w:p>
      <w:pPr>
        <w:keepNext w:val="0"/>
        <w:keepLines w:val="0"/>
        <w:widowControl/>
        <w:numPr>
          <w:ilvl w:val="0"/>
          <w:numId w:val="0"/>
        </w:numPr>
        <w:suppressLineNumbers w:val="0"/>
        <w:ind w:firstLine="620" w:firstLineChars="200"/>
        <w:jc w:val="left"/>
        <w:rPr>
          <w:rFonts w:hint="eastAsia" w:ascii="仿宋" w:hAnsi="仿宋" w:eastAsia="仿宋"/>
          <w:sz w:val="32"/>
          <w:szCs w:val="32"/>
          <w:lang w:val="en-US" w:eastAsia="zh-CN"/>
        </w:rPr>
      </w:pPr>
      <w:r>
        <w:rPr>
          <w:rFonts w:hint="default" w:ascii="仿宋_GB2312" w:hAnsi="仿宋_GB2312" w:eastAsia="仿宋_GB2312" w:cs="仿宋_GB2312"/>
          <w:b w:val="0"/>
          <w:bCs w:val="0"/>
          <w:color w:val="000000"/>
          <w:kern w:val="0"/>
          <w:sz w:val="31"/>
          <w:szCs w:val="31"/>
          <w:lang w:eastAsia="zh-CN" w:bidi="ar"/>
        </w:rPr>
        <w:t>（4）项目费用</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由合作媒体提出宣传方案和经费预算，经专家评审确认。项目费用预算50万元。</w:t>
      </w:r>
    </w:p>
    <w:p>
      <w:pPr>
        <w:keepNext w:val="0"/>
        <w:keepLines w:val="0"/>
        <w:widowControl/>
        <w:numPr>
          <w:ilvl w:val="0"/>
          <w:numId w:val="0"/>
        </w:numPr>
        <w:suppressLineNumbers w:val="0"/>
        <w:ind w:firstLine="643" w:firstLineChars="200"/>
        <w:jc w:val="left"/>
        <w:rPr>
          <w:rFonts w:hint="default" w:ascii="仿宋" w:hAnsi="仿宋" w:eastAsia="仿宋"/>
          <w:b/>
          <w:bCs/>
          <w:sz w:val="32"/>
          <w:szCs w:val="32"/>
          <w:lang w:eastAsia="zh-CN"/>
        </w:rPr>
      </w:pPr>
      <w:r>
        <w:rPr>
          <w:rFonts w:hint="eastAsia" w:ascii="仿宋" w:hAnsi="仿宋" w:eastAsia="仿宋"/>
          <w:b/>
          <w:bCs/>
          <w:sz w:val="32"/>
          <w:szCs w:val="32"/>
          <w:lang w:val="en-US" w:eastAsia="zh-CN"/>
        </w:rPr>
        <w:t>2、</w:t>
      </w:r>
      <w:r>
        <w:rPr>
          <w:rFonts w:hint="default" w:ascii="仿宋" w:hAnsi="仿宋" w:eastAsia="仿宋"/>
          <w:b/>
          <w:bCs/>
          <w:sz w:val="32"/>
          <w:szCs w:val="32"/>
          <w:lang w:eastAsia="zh-CN"/>
        </w:rPr>
        <w:t>实施</w:t>
      </w:r>
      <w:r>
        <w:rPr>
          <w:rFonts w:hint="eastAsia" w:ascii="仿宋" w:hAnsi="仿宋" w:eastAsia="仿宋"/>
          <w:b/>
          <w:bCs/>
          <w:sz w:val="32"/>
          <w:szCs w:val="32"/>
          <w:lang w:val="en-US" w:eastAsia="zh-CN"/>
        </w:rPr>
        <w:t>“</w:t>
      </w:r>
      <w:r>
        <w:rPr>
          <w:rFonts w:hint="default" w:ascii="仿宋" w:hAnsi="仿宋" w:eastAsia="仿宋"/>
          <w:b/>
          <w:bCs/>
          <w:sz w:val="32"/>
          <w:szCs w:val="32"/>
          <w:lang w:eastAsia="zh-CN"/>
        </w:rPr>
        <w:t>福祉潇湘、助工无伤</w:t>
      </w:r>
      <w:r>
        <w:rPr>
          <w:rFonts w:hint="eastAsia" w:ascii="仿宋" w:hAnsi="仿宋" w:eastAsia="仿宋"/>
          <w:b/>
          <w:bCs/>
          <w:sz w:val="32"/>
          <w:szCs w:val="32"/>
          <w:lang w:val="en-US" w:eastAsia="zh-CN"/>
        </w:rPr>
        <w:t>”</w:t>
      </w:r>
      <w:r>
        <w:rPr>
          <w:rFonts w:hint="default" w:ascii="仿宋" w:hAnsi="仿宋" w:eastAsia="仿宋"/>
          <w:b/>
          <w:bCs/>
          <w:sz w:val="32"/>
          <w:szCs w:val="32"/>
          <w:lang w:eastAsia="zh-CN"/>
        </w:rPr>
        <w:t>平面媒体和“湖南人社”官方抖音主题宣传（</w:t>
      </w:r>
      <w:r>
        <w:rPr>
          <w:rFonts w:hint="eastAsia" w:ascii="仿宋" w:hAnsi="仿宋" w:eastAsia="仿宋"/>
          <w:b/>
          <w:bCs/>
          <w:sz w:val="32"/>
          <w:szCs w:val="32"/>
          <w:lang w:val="en-US" w:eastAsia="zh-CN"/>
        </w:rPr>
        <w:t>时间：</w:t>
      </w:r>
      <w:r>
        <w:rPr>
          <w:rFonts w:hint="eastAsia" w:ascii="仿宋_GB2312" w:hAnsi="仿宋_GB2312" w:eastAsia="仿宋_GB2312" w:cs="仿宋_GB2312"/>
          <w:b/>
          <w:bCs/>
          <w:color w:val="000000"/>
          <w:kern w:val="0"/>
          <w:sz w:val="31"/>
          <w:szCs w:val="31"/>
          <w:lang w:val="en-US" w:eastAsia="zh-CN" w:bidi="ar"/>
        </w:rPr>
        <w:t>2022</w:t>
      </w:r>
      <w:r>
        <w:rPr>
          <w:rFonts w:hint="default" w:ascii="仿宋_GB2312" w:hAnsi="仿宋_GB2312" w:eastAsia="仿宋_GB2312" w:cs="仿宋_GB2312"/>
          <w:b/>
          <w:bCs/>
          <w:color w:val="000000"/>
          <w:kern w:val="0"/>
          <w:sz w:val="31"/>
          <w:szCs w:val="31"/>
          <w:lang w:eastAsia="zh-CN" w:bidi="ar"/>
        </w:rPr>
        <w:t>年-2023年</w:t>
      </w:r>
      <w:r>
        <w:rPr>
          <w:rFonts w:hint="default" w:ascii="仿宋" w:hAnsi="仿宋" w:eastAsia="仿宋"/>
          <w:b/>
          <w:bCs/>
          <w:sz w:val="32"/>
          <w:szCs w:val="32"/>
          <w:lang w:eastAsia="zh-CN"/>
        </w:rPr>
        <w:t>）</w:t>
      </w:r>
    </w:p>
    <w:p>
      <w:pPr>
        <w:widowControl/>
        <w:ind w:firstLine="620" w:firstLineChars="200"/>
        <w:jc w:val="left"/>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（1）宣传形式：在湖南日报新湖南客户端设立“福祉潇湘、助工无伤”平面媒体主题宣传专栏，采用新媒体传播方式，根据工伤保险年度工作任务，结合社会热点和群众关注点，及时进行全媒体政策、工伤预防</w:t>
      </w:r>
      <w:r>
        <w:rPr>
          <w:rFonts w:hint="default" w:ascii="仿宋_GB2312" w:hAnsi="仿宋_GB2312" w:eastAsia="仿宋_GB2312" w:cs="仿宋_GB2312"/>
          <w:color w:val="000000"/>
          <w:kern w:val="0"/>
          <w:sz w:val="31"/>
          <w:szCs w:val="31"/>
          <w:lang w:bidi="ar"/>
        </w:rPr>
        <w:t>意识、</w:t>
      </w:r>
      <w:r>
        <w:rPr>
          <w:rFonts w:hint="eastAsia" w:ascii="仿宋_GB2312" w:hAnsi="仿宋_GB2312" w:eastAsia="仿宋_GB2312" w:cs="仿宋_GB2312"/>
          <w:color w:val="000000"/>
          <w:kern w:val="0"/>
          <w:sz w:val="31"/>
          <w:szCs w:val="31"/>
          <w:lang w:bidi="ar"/>
        </w:rPr>
        <w:t>工伤预防知识</w:t>
      </w:r>
      <w:r>
        <w:rPr>
          <w:rFonts w:hint="default" w:ascii="仿宋_GB2312" w:hAnsi="仿宋_GB2312" w:eastAsia="仿宋_GB2312" w:cs="仿宋_GB2312"/>
          <w:color w:val="000000"/>
          <w:kern w:val="0"/>
          <w:sz w:val="31"/>
          <w:szCs w:val="31"/>
          <w:lang w:bidi="ar"/>
        </w:rPr>
        <w:t>和</w:t>
      </w:r>
      <w:r>
        <w:rPr>
          <w:rFonts w:hint="eastAsia" w:ascii="仿宋_GB2312" w:hAnsi="仿宋_GB2312" w:eastAsia="仿宋_GB2312" w:cs="仿宋_GB2312"/>
          <w:color w:val="000000"/>
          <w:kern w:val="0"/>
          <w:sz w:val="31"/>
          <w:szCs w:val="31"/>
          <w:lang w:bidi="ar"/>
        </w:rPr>
        <w:t>技能</w:t>
      </w:r>
      <w:r>
        <w:rPr>
          <w:rFonts w:hint="default" w:ascii="仿宋_GB2312" w:hAnsi="仿宋_GB2312" w:eastAsia="仿宋_GB2312" w:cs="仿宋_GB2312"/>
          <w:color w:val="000000"/>
          <w:kern w:val="0"/>
          <w:sz w:val="31"/>
          <w:szCs w:val="31"/>
          <w:lang w:bidi="ar"/>
        </w:rPr>
        <w:t>的</w:t>
      </w:r>
      <w:r>
        <w:rPr>
          <w:rFonts w:hint="eastAsia" w:ascii="仿宋_GB2312" w:hAnsi="仿宋_GB2312" w:eastAsia="仿宋_GB2312" w:cs="仿宋_GB2312"/>
          <w:color w:val="000000"/>
          <w:kern w:val="0"/>
          <w:sz w:val="31"/>
          <w:szCs w:val="31"/>
          <w:lang w:bidi="ar"/>
        </w:rPr>
        <w:t>宣传，客户端全年发布工伤</w:t>
      </w:r>
      <w:r>
        <w:rPr>
          <w:rFonts w:hint="default" w:ascii="仿宋_GB2312" w:hAnsi="仿宋_GB2312" w:eastAsia="仿宋_GB2312" w:cs="仿宋_GB2312"/>
          <w:color w:val="000000"/>
          <w:kern w:val="0"/>
          <w:sz w:val="31"/>
          <w:szCs w:val="31"/>
          <w:lang w:bidi="ar"/>
        </w:rPr>
        <w:t>保险</w:t>
      </w:r>
      <w:r>
        <w:rPr>
          <w:rFonts w:hint="eastAsia" w:ascii="仿宋_GB2312" w:hAnsi="仿宋_GB2312" w:eastAsia="仿宋_GB2312" w:cs="仿宋_GB2312"/>
          <w:color w:val="000000"/>
          <w:kern w:val="0"/>
          <w:sz w:val="31"/>
          <w:szCs w:val="31"/>
          <w:lang w:bidi="ar"/>
        </w:rPr>
        <w:t>重点新闻稿件不少于20件。</w:t>
      </w:r>
    </w:p>
    <w:p>
      <w:pPr>
        <w:widowControl/>
        <w:ind w:firstLine="620" w:firstLineChars="200"/>
        <w:jc w:val="left"/>
        <w:rPr>
          <w:rFonts w:ascii="仿宋" w:hAnsi="仿宋" w:eastAsia="仿宋"/>
          <w:sz w:val="32"/>
          <w:szCs w:val="32"/>
        </w:rPr>
      </w:pPr>
      <w:r>
        <w:rPr>
          <w:rFonts w:hint="eastAsia" w:ascii="仿宋_GB2312" w:hAnsi="仿宋_GB2312" w:eastAsia="仿宋_GB2312" w:cs="仿宋_GB2312"/>
          <w:color w:val="000000"/>
          <w:kern w:val="0"/>
          <w:sz w:val="31"/>
          <w:szCs w:val="31"/>
          <w:lang w:bidi="ar"/>
        </w:rPr>
        <w:t>（2）成立“湖南人社”官方抖音，重点推出180期工伤预防小视频，并通过“爱上新湖南”视频号进行二次转发。</w:t>
      </w:r>
    </w:p>
    <w:p>
      <w:pPr>
        <w:widowControl/>
        <w:ind w:firstLine="620" w:firstLineChars="200"/>
        <w:jc w:val="left"/>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（3）宣传效果：在全社会营造“人民至上、生命至上”“统筹发展安全”理念，提高安全</w:t>
      </w:r>
      <w:r>
        <w:rPr>
          <w:rFonts w:hint="eastAsia" w:ascii="仿宋_GB2312" w:hAnsi="仿宋_GB2312" w:eastAsia="仿宋_GB2312" w:cs="仿宋_GB2312"/>
          <w:color w:val="000000"/>
          <w:kern w:val="0"/>
          <w:sz w:val="31"/>
          <w:szCs w:val="31"/>
          <w:lang w:val="en-US" w:eastAsia="zh-CN" w:bidi="ar"/>
        </w:rPr>
        <w:t>与健康</w:t>
      </w:r>
      <w:r>
        <w:rPr>
          <w:rFonts w:hint="eastAsia" w:ascii="仿宋_GB2312" w:hAnsi="仿宋_GB2312" w:eastAsia="仿宋_GB2312" w:cs="仿宋_GB2312"/>
          <w:color w:val="000000"/>
          <w:kern w:val="0"/>
          <w:sz w:val="31"/>
          <w:szCs w:val="31"/>
          <w:lang w:bidi="ar"/>
        </w:rPr>
        <w:t>意识，高度重视安全生产</w:t>
      </w:r>
      <w:r>
        <w:rPr>
          <w:rFonts w:hint="eastAsia" w:ascii="仿宋_GB2312" w:hAnsi="仿宋_GB2312" w:eastAsia="仿宋_GB2312" w:cs="仿宋_GB2312"/>
          <w:color w:val="000000"/>
          <w:kern w:val="0"/>
          <w:sz w:val="31"/>
          <w:szCs w:val="31"/>
          <w:lang w:eastAsia="zh-CN" w:bidi="ar"/>
        </w:rPr>
        <w:t>、</w:t>
      </w:r>
      <w:r>
        <w:rPr>
          <w:rFonts w:hint="eastAsia" w:ascii="仿宋_GB2312" w:hAnsi="仿宋_GB2312" w:eastAsia="仿宋_GB2312" w:cs="仿宋_GB2312"/>
          <w:color w:val="000000"/>
          <w:kern w:val="0"/>
          <w:sz w:val="31"/>
          <w:szCs w:val="31"/>
          <w:lang w:val="en-US" w:eastAsia="zh-CN" w:bidi="ar"/>
        </w:rPr>
        <w:t>职业健康</w:t>
      </w:r>
      <w:r>
        <w:rPr>
          <w:rFonts w:hint="eastAsia" w:ascii="仿宋_GB2312" w:hAnsi="仿宋_GB2312" w:eastAsia="仿宋_GB2312" w:cs="仿宋_GB2312"/>
          <w:color w:val="000000"/>
          <w:kern w:val="0"/>
          <w:sz w:val="31"/>
          <w:szCs w:val="31"/>
          <w:lang w:bidi="ar"/>
        </w:rPr>
        <w:t>和工伤预防工作，实现“要我预防”到“我要预防”的转变。全年累计点击率不少于500万人次。</w:t>
      </w:r>
    </w:p>
    <w:p>
      <w:pPr>
        <w:widowControl/>
        <w:ind w:firstLine="620" w:firstLineChars="200"/>
        <w:jc w:val="left"/>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（4）项目实施方式：由省人社厅统筹实施，通过项目招标确定平面媒体。</w:t>
      </w:r>
    </w:p>
    <w:p>
      <w:pPr>
        <w:widowControl/>
        <w:ind w:firstLine="620" w:firstLineChars="200"/>
        <w:jc w:val="left"/>
        <w:rPr>
          <w:rFonts w:hint="eastAsia"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（5）项目费用：由合作媒体提出宣传方案和经费预算，经专家评审确认。项目费用原则上不超过</w:t>
      </w:r>
      <w:r>
        <w:rPr>
          <w:rFonts w:hint="default" w:ascii="仿宋_GB2312" w:hAnsi="仿宋_GB2312" w:eastAsia="仿宋_GB2312" w:cs="仿宋_GB2312"/>
          <w:color w:val="000000"/>
          <w:kern w:val="0"/>
          <w:sz w:val="31"/>
          <w:szCs w:val="31"/>
          <w:lang w:bidi="ar"/>
        </w:rPr>
        <w:t>75</w:t>
      </w:r>
      <w:r>
        <w:rPr>
          <w:rFonts w:hint="eastAsia" w:ascii="仿宋_GB2312" w:hAnsi="仿宋_GB2312" w:eastAsia="仿宋_GB2312" w:cs="仿宋_GB2312"/>
          <w:color w:val="000000"/>
          <w:kern w:val="0"/>
          <w:sz w:val="31"/>
          <w:szCs w:val="31"/>
          <w:lang w:bidi="ar"/>
        </w:rPr>
        <w:t>万元。</w:t>
      </w:r>
    </w:p>
    <w:p>
      <w:pPr>
        <w:keepNext w:val="0"/>
        <w:keepLines w:val="0"/>
        <w:widowControl/>
        <w:numPr>
          <w:ilvl w:val="0"/>
          <w:numId w:val="0"/>
        </w:numPr>
        <w:suppressLineNumbers w:val="0"/>
        <w:ind w:firstLine="643" w:firstLineChars="200"/>
        <w:jc w:val="left"/>
        <w:rPr>
          <w:rFonts w:hint="default" w:ascii="仿宋" w:hAnsi="仿宋" w:eastAsia="仿宋"/>
          <w:b/>
          <w:bCs/>
          <w:sz w:val="32"/>
          <w:szCs w:val="32"/>
          <w:lang w:eastAsia="zh-CN"/>
        </w:rPr>
      </w:pPr>
      <w:r>
        <w:rPr>
          <w:rFonts w:hint="default" w:ascii="仿宋" w:hAnsi="仿宋" w:eastAsia="仿宋"/>
          <w:b/>
          <w:bCs/>
          <w:sz w:val="32"/>
          <w:szCs w:val="32"/>
          <w:lang w:eastAsia="zh-CN"/>
        </w:rPr>
        <w:t>3</w:t>
      </w:r>
      <w:r>
        <w:rPr>
          <w:rFonts w:hint="eastAsia" w:ascii="仿宋" w:hAnsi="仿宋" w:eastAsia="仿宋"/>
          <w:b/>
          <w:bCs/>
          <w:sz w:val="32"/>
          <w:szCs w:val="32"/>
          <w:lang w:val="en-US" w:eastAsia="zh-CN"/>
        </w:rPr>
        <w:t>、</w:t>
      </w:r>
      <w:r>
        <w:rPr>
          <w:rFonts w:hint="default" w:ascii="仿宋" w:hAnsi="仿宋" w:eastAsia="仿宋"/>
          <w:b/>
          <w:bCs/>
          <w:sz w:val="32"/>
          <w:szCs w:val="32"/>
          <w:lang w:eastAsia="zh-CN"/>
        </w:rPr>
        <w:t>实施</w:t>
      </w:r>
      <w:r>
        <w:rPr>
          <w:rFonts w:hint="eastAsia" w:ascii="仿宋" w:hAnsi="仿宋" w:eastAsia="仿宋" w:cstheme="minorBidi"/>
          <w:b/>
          <w:bCs/>
          <w:kern w:val="2"/>
          <w:sz w:val="32"/>
          <w:szCs w:val="32"/>
          <w:lang w:val="en-US" w:eastAsia="zh-CN" w:bidi="ar-SA"/>
        </w:rPr>
        <w:t xml:space="preserve">“工伤预防 </w:t>
      </w:r>
      <w:r>
        <w:rPr>
          <w:rFonts w:hint="default" w:ascii="仿宋" w:hAnsi="仿宋" w:eastAsia="仿宋" w:cstheme="minorBidi"/>
          <w:b/>
          <w:bCs/>
          <w:kern w:val="2"/>
          <w:sz w:val="32"/>
          <w:szCs w:val="32"/>
          <w:lang w:eastAsia="zh-CN" w:bidi="ar-SA"/>
        </w:rPr>
        <w:t>为民护航</w:t>
      </w:r>
      <w:r>
        <w:rPr>
          <w:rFonts w:hint="eastAsia" w:ascii="仿宋" w:hAnsi="仿宋" w:eastAsia="仿宋" w:cstheme="minorBidi"/>
          <w:b/>
          <w:bCs/>
          <w:kern w:val="2"/>
          <w:sz w:val="32"/>
          <w:szCs w:val="32"/>
          <w:lang w:val="en-US" w:eastAsia="zh-CN" w:bidi="ar-SA"/>
        </w:rPr>
        <w:t>”</w:t>
      </w:r>
      <w:r>
        <w:rPr>
          <w:rFonts w:hint="default" w:ascii="仿宋" w:hAnsi="仿宋" w:eastAsia="仿宋"/>
          <w:b/>
          <w:bCs/>
          <w:sz w:val="32"/>
          <w:szCs w:val="32"/>
          <w:lang w:eastAsia="zh-CN"/>
        </w:rPr>
        <w:t>网络、微信公众号主题宣传（</w:t>
      </w:r>
      <w:r>
        <w:rPr>
          <w:rFonts w:hint="eastAsia" w:ascii="仿宋" w:hAnsi="仿宋" w:eastAsia="仿宋"/>
          <w:b/>
          <w:bCs/>
          <w:sz w:val="32"/>
          <w:szCs w:val="32"/>
          <w:lang w:val="en-US" w:eastAsia="zh-CN"/>
        </w:rPr>
        <w:t>时间：</w:t>
      </w:r>
      <w:r>
        <w:rPr>
          <w:rFonts w:hint="eastAsia" w:ascii="仿宋_GB2312" w:hAnsi="仿宋_GB2312" w:eastAsia="仿宋_GB2312" w:cs="仿宋_GB2312"/>
          <w:b/>
          <w:bCs/>
          <w:color w:val="000000"/>
          <w:kern w:val="0"/>
          <w:sz w:val="31"/>
          <w:szCs w:val="31"/>
          <w:lang w:val="en-US" w:eastAsia="zh-CN" w:bidi="ar"/>
        </w:rPr>
        <w:t>2022</w:t>
      </w:r>
      <w:r>
        <w:rPr>
          <w:rFonts w:hint="default" w:ascii="仿宋_GB2312" w:hAnsi="仿宋_GB2312" w:eastAsia="仿宋_GB2312" w:cs="仿宋_GB2312"/>
          <w:b/>
          <w:bCs/>
          <w:color w:val="000000"/>
          <w:kern w:val="0"/>
          <w:sz w:val="31"/>
          <w:szCs w:val="31"/>
          <w:lang w:eastAsia="zh-CN" w:bidi="ar"/>
        </w:rPr>
        <w:t>年-2023年</w:t>
      </w:r>
      <w:r>
        <w:rPr>
          <w:rFonts w:hint="default" w:ascii="仿宋" w:hAnsi="仿宋" w:eastAsia="仿宋"/>
          <w:b/>
          <w:bCs/>
          <w:sz w:val="32"/>
          <w:szCs w:val="32"/>
          <w:lang w:eastAsia="zh-CN"/>
        </w:rPr>
        <w:t>）</w:t>
      </w:r>
    </w:p>
    <w:p>
      <w:pPr>
        <w:keepNext w:val="0"/>
        <w:keepLines w:val="0"/>
        <w:widowControl/>
        <w:numPr>
          <w:ilvl w:val="0"/>
          <w:numId w:val="0"/>
        </w:numPr>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1</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宣传形式：</w:t>
      </w:r>
      <w:r>
        <w:rPr>
          <w:rFonts w:hint="eastAsia" w:ascii="仿宋_GB2312" w:hAnsi="仿宋_GB2312" w:eastAsia="仿宋_GB2312" w:cs="仿宋_GB2312"/>
          <w:b w:val="0"/>
          <w:bCs w:val="0"/>
          <w:color w:val="000000"/>
          <w:kern w:val="0"/>
          <w:sz w:val="31"/>
          <w:szCs w:val="31"/>
          <w:lang w:val="en-US" w:eastAsia="zh-CN" w:bidi="ar"/>
        </w:rPr>
        <w:t>在湖南民生网、兴人社客户端、《人才就业社保信息报》等平台搭建专版专栏，时长1年；在网站首页和客户端首页醒目位置设计“工伤预防在行动”广告图，时长3个月；提供报纸头版重点宣传1期、封底整版宣传1期、内容专版宣传</w:t>
      </w:r>
      <w:r>
        <w:rPr>
          <w:rFonts w:hint="default" w:ascii="仿宋_GB2312" w:hAnsi="仿宋_GB2312" w:eastAsia="仿宋_GB2312" w:cs="仿宋_GB2312"/>
          <w:b w:val="0"/>
          <w:bCs w:val="0"/>
          <w:color w:val="000000"/>
          <w:kern w:val="0"/>
          <w:sz w:val="31"/>
          <w:szCs w:val="31"/>
          <w:lang w:eastAsia="zh-CN" w:bidi="ar"/>
        </w:rPr>
        <w:t>1</w:t>
      </w:r>
      <w:r>
        <w:rPr>
          <w:rFonts w:hint="eastAsia" w:ascii="仿宋_GB2312" w:hAnsi="仿宋_GB2312" w:eastAsia="仿宋_GB2312" w:cs="仿宋_GB2312"/>
          <w:b w:val="0"/>
          <w:bCs w:val="0"/>
          <w:color w:val="000000"/>
          <w:kern w:val="0"/>
          <w:sz w:val="31"/>
          <w:szCs w:val="31"/>
          <w:lang w:val="en-US" w:eastAsia="zh-CN" w:bidi="ar"/>
        </w:rPr>
        <w:t>0期；策划10期“安安说工伤”脱口秀短视频，通过湖南民生网微信、中人社视频号、人才报抖音号进行转发传播；设计1组工伤预防表情包；发放1套湖南工伤预防安全防护包；构建工伤预防省市</w:t>
      </w:r>
      <w:r>
        <w:rPr>
          <w:rFonts w:hint="default" w:ascii="仿宋_GB2312" w:hAnsi="仿宋_GB2312" w:eastAsia="仿宋_GB2312" w:cs="仿宋_GB2312"/>
          <w:b w:val="0"/>
          <w:bCs w:val="0"/>
          <w:color w:val="000000"/>
          <w:kern w:val="0"/>
          <w:sz w:val="31"/>
          <w:szCs w:val="31"/>
          <w:lang w:val="en-US" w:eastAsia="zh-CN" w:bidi="ar"/>
        </w:rPr>
        <w:t>县</w:t>
      </w:r>
      <w:r>
        <w:rPr>
          <w:rFonts w:hint="eastAsia" w:ascii="仿宋_GB2312" w:hAnsi="仿宋_GB2312" w:eastAsia="仿宋_GB2312" w:cs="仿宋_GB2312"/>
          <w:b w:val="0"/>
          <w:bCs w:val="0"/>
          <w:color w:val="000000"/>
          <w:kern w:val="0"/>
          <w:sz w:val="31"/>
          <w:szCs w:val="31"/>
          <w:lang w:val="en-US" w:eastAsia="zh-CN" w:bidi="ar"/>
        </w:rPr>
        <w:t>三级</w:t>
      </w:r>
      <w:r>
        <w:rPr>
          <w:rFonts w:hint="default" w:ascii="仿宋_GB2312" w:hAnsi="仿宋_GB2312" w:eastAsia="仿宋_GB2312" w:cs="仿宋_GB2312"/>
          <w:b w:val="0"/>
          <w:bCs w:val="0"/>
          <w:color w:val="000000"/>
          <w:kern w:val="0"/>
          <w:sz w:val="31"/>
          <w:szCs w:val="31"/>
          <w:lang w:val="en-US" w:eastAsia="zh-CN" w:bidi="ar"/>
        </w:rPr>
        <w:t>全覆盖网络宣传体系</w:t>
      </w:r>
      <w:r>
        <w:rPr>
          <w:rFonts w:hint="eastAsia" w:ascii="仿宋_GB2312" w:hAnsi="仿宋_GB2312" w:eastAsia="仿宋_GB2312" w:cs="仿宋_GB2312"/>
          <w:b w:val="0"/>
          <w:bCs w:val="0"/>
          <w:color w:val="000000"/>
          <w:kern w:val="0"/>
          <w:sz w:val="31"/>
          <w:szCs w:val="31"/>
          <w:lang w:val="en-US" w:eastAsia="zh-CN" w:bidi="ar"/>
        </w:rPr>
        <w:t>，组建“工伤预防宣传联络群”，在</w:t>
      </w:r>
      <w:r>
        <w:rPr>
          <w:rFonts w:hint="eastAsia" w:ascii="仿宋_GB2312" w:hAnsi="仿宋_GB2312" w:eastAsia="仿宋_GB2312" w:cs="仿宋_GB2312"/>
          <w:b w:val="0"/>
          <w:bCs w:val="0"/>
          <w:color w:val="000000"/>
          <w:kern w:val="0"/>
          <w:sz w:val="31"/>
          <w:szCs w:val="31"/>
          <w:lang w:eastAsia="zh-CN" w:bidi="ar"/>
        </w:rPr>
        <w:t>重点时段、重要节点、重大事件开展有针对性宣传，</w:t>
      </w:r>
      <w:r>
        <w:rPr>
          <w:rFonts w:hint="eastAsia" w:ascii="仿宋_GB2312" w:hAnsi="仿宋_GB2312" w:eastAsia="仿宋_GB2312" w:cs="仿宋_GB2312"/>
          <w:b w:val="0"/>
          <w:bCs w:val="0"/>
          <w:color w:val="000000"/>
          <w:kern w:val="0"/>
          <w:sz w:val="31"/>
          <w:szCs w:val="31"/>
          <w:lang w:val="en-US" w:eastAsia="zh-CN" w:bidi="ar"/>
        </w:rPr>
        <w:t>及时报道市、县工伤</w:t>
      </w:r>
      <w:r>
        <w:rPr>
          <w:rFonts w:hint="default" w:ascii="仿宋_GB2312" w:hAnsi="仿宋_GB2312" w:eastAsia="仿宋_GB2312" w:cs="仿宋_GB2312"/>
          <w:b w:val="0"/>
          <w:bCs w:val="0"/>
          <w:color w:val="000000"/>
          <w:kern w:val="0"/>
          <w:sz w:val="31"/>
          <w:szCs w:val="31"/>
          <w:lang w:eastAsia="zh-CN" w:bidi="ar"/>
        </w:rPr>
        <w:t>预防工作</w:t>
      </w:r>
      <w:r>
        <w:rPr>
          <w:rFonts w:hint="eastAsia" w:ascii="仿宋_GB2312" w:hAnsi="仿宋_GB2312" w:eastAsia="仿宋_GB2312" w:cs="仿宋_GB2312"/>
          <w:b w:val="0"/>
          <w:bCs w:val="0"/>
          <w:color w:val="000000"/>
          <w:kern w:val="0"/>
          <w:sz w:val="31"/>
          <w:szCs w:val="31"/>
          <w:lang w:val="en-US" w:eastAsia="zh-CN" w:bidi="ar"/>
        </w:rPr>
        <w:t>动态，</w:t>
      </w:r>
      <w:r>
        <w:rPr>
          <w:rFonts w:hint="default" w:ascii="仿宋_GB2312" w:hAnsi="仿宋_GB2312" w:eastAsia="仿宋_GB2312" w:cs="仿宋_GB2312"/>
          <w:b w:val="0"/>
          <w:bCs w:val="0"/>
          <w:color w:val="000000"/>
          <w:kern w:val="0"/>
          <w:sz w:val="31"/>
          <w:szCs w:val="31"/>
          <w:lang w:eastAsia="zh-CN" w:bidi="ar"/>
        </w:rPr>
        <w:t>择优加工制作后推送其他媒体发布。</w:t>
      </w:r>
    </w:p>
    <w:p>
      <w:pPr>
        <w:keepNext w:val="0"/>
        <w:keepLines w:val="0"/>
        <w:widowControl/>
        <w:numPr>
          <w:ilvl w:val="0"/>
          <w:numId w:val="0"/>
        </w:numPr>
        <w:suppressLineNumbers w:val="0"/>
        <w:ind w:firstLine="620" w:firstLineChars="200"/>
        <w:jc w:val="left"/>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2</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宣传效果：在全社会营造“统筹发展安全”“人民至上、生命至上”理念，提高安全</w:t>
      </w:r>
      <w:r>
        <w:rPr>
          <w:rFonts w:hint="eastAsia" w:ascii="仿宋_GB2312" w:hAnsi="仿宋_GB2312" w:eastAsia="仿宋_GB2312" w:cs="仿宋_GB2312"/>
          <w:b w:val="0"/>
          <w:bCs w:val="0"/>
          <w:color w:val="000000"/>
          <w:kern w:val="0"/>
          <w:sz w:val="31"/>
          <w:szCs w:val="31"/>
          <w:lang w:val="en-US" w:eastAsia="zh-CN" w:bidi="ar"/>
        </w:rPr>
        <w:t>与健康</w:t>
      </w:r>
      <w:r>
        <w:rPr>
          <w:rFonts w:hint="default" w:ascii="仿宋_GB2312" w:hAnsi="仿宋_GB2312" w:eastAsia="仿宋_GB2312" w:cs="仿宋_GB2312"/>
          <w:b w:val="0"/>
          <w:bCs w:val="0"/>
          <w:color w:val="000000"/>
          <w:kern w:val="0"/>
          <w:sz w:val="31"/>
          <w:szCs w:val="31"/>
          <w:lang w:eastAsia="zh-CN" w:bidi="ar"/>
        </w:rPr>
        <w:t>意识，高度重视安全生产</w:t>
      </w:r>
      <w:r>
        <w:rPr>
          <w:rFonts w:hint="eastAsia" w:ascii="仿宋_GB2312" w:hAnsi="仿宋_GB2312" w:eastAsia="仿宋_GB2312" w:cs="仿宋_GB2312"/>
          <w:b w:val="0"/>
          <w:bCs w:val="0"/>
          <w:color w:val="000000"/>
          <w:kern w:val="0"/>
          <w:sz w:val="31"/>
          <w:szCs w:val="31"/>
          <w:lang w:eastAsia="zh-CN" w:bidi="ar"/>
        </w:rPr>
        <w:t>、</w:t>
      </w:r>
      <w:r>
        <w:rPr>
          <w:rFonts w:hint="eastAsia" w:ascii="仿宋_GB2312" w:hAnsi="仿宋_GB2312" w:eastAsia="仿宋_GB2312" w:cs="仿宋_GB2312"/>
          <w:b w:val="0"/>
          <w:bCs w:val="0"/>
          <w:color w:val="000000"/>
          <w:kern w:val="0"/>
          <w:sz w:val="31"/>
          <w:szCs w:val="31"/>
          <w:lang w:val="en-US" w:eastAsia="zh-CN" w:bidi="ar"/>
        </w:rPr>
        <w:t>职业健康</w:t>
      </w:r>
      <w:r>
        <w:rPr>
          <w:rFonts w:hint="default" w:ascii="仿宋_GB2312" w:hAnsi="仿宋_GB2312" w:eastAsia="仿宋_GB2312" w:cs="仿宋_GB2312"/>
          <w:b w:val="0"/>
          <w:bCs w:val="0"/>
          <w:color w:val="000000"/>
          <w:kern w:val="0"/>
          <w:sz w:val="31"/>
          <w:szCs w:val="31"/>
          <w:lang w:eastAsia="zh-CN" w:bidi="ar"/>
        </w:rPr>
        <w:t>和工伤预防工作，实现“要我预防”到“我要预防”的转变。</w:t>
      </w:r>
      <w:r>
        <w:rPr>
          <w:rFonts w:hint="eastAsia" w:ascii="仿宋_GB2312" w:hAnsi="仿宋_GB2312" w:eastAsia="仿宋_GB2312" w:cs="仿宋_GB2312"/>
          <w:b w:val="0"/>
          <w:bCs w:val="0"/>
          <w:color w:val="000000"/>
          <w:kern w:val="0"/>
          <w:sz w:val="31"/>
          <w:szCs w:val="31"/>
          <w:lang w:val="en-US" w:eastAsia="zh-CN" w:bidi="ar"/>
        </w:rPr>
        <w:t>全年累计观看</w:t>
      </w:r>
      <w:r>
        <w:rPr>
          <w:rFonts w:hint="default" w:ascii="仿宋_GB2312" w:hAnsi="仿宋_GB2312" w:eastAsia="仿宋_GB2312" w:cs="仿宋_GB2312"/>
          <w:b w:val="0"/>
          <w:bCs w:val="0"/>
          <w:color w:val="000000"/>
          <w:kern w:val="0"/>
          <w:sz w:val="31"/>
          <w:szCs w:val="31"/>
          <w:lang w:eastAsia="zh-CN" w:bidi="ar"/>
        </w:rPr>
        <w:t>视频</w:t>
      </w:r>
      <w:r>
        <w:rPr>
          <w:rFonts w:hint="eastAsia" w:ascii="仿宋_GB2312" w:hAnsi="仿宋_GB2312" w:eastAsia="仿宋_GB2312" w:cs="仿宋_GB2312"/>
          <w:b w:val="0"/>
          <w:bCs w:val="0"/>
          <w:color w:val="000000"/>
          <w:kern w:val="0"/>
          <w:sz w:val="31"/>
          <w:szCs w:val="31"/>
          <w:lang w:val="en-US" w:eastAsia="zh-CN" w:bidi="ar"/>
        </w:rPr>
        <w:t>人数、阅读人数不少于500万</w:t>
      </w:r>
      <w:r>
        <w:rPr>
          <w:rFonts w:hint="default" w:ascii="仿宋_GB2312" w:hAnsi="仿宋_GB2312" w:eastAsia="仿宋_GB2312" w:cs="仿宋_GB2312"/>
          <w:b w:val="0"/>
          <w:bCs w:val="0"/>
          <w:color w:val="000000"/>
          <w:kern w:val="0"/>
          <w:sz w:val="31"/>
          <w:szCs w:val="31"/>
          <w:lang w:eastAsia="zh-CN" w:bidi="ar"/>
        </w:rPr>
        <w:t>人</w:t>
      </w:r>
      <w:r>
        <w:rPr>
          <w:rFonts w:hint="eastAsia" w:ascii="仿宋_GB2312" w:hAnsi="仿宋_GB2312" w:eastAsia="仿宋_GB2312" w:cs="仿宋_GB2312"/>
          <w:b w:val="0"/>
          <w:bCs w:val="0"/>
          <w:color w:val="000000"/>
          <w:kern w:val="0"/>
          <w:sz w:val="31"/>
          <w:szCs w:val="31"/>
          <w:lang w:val="en-US" w:eastAsia="zh-CN" w:bidi="ar"/>
        </w:rPr>
        <w:t>次。</w:t>
      </w:r>
    </w:p>
    <w:p>
      <w:pPr>
        <w:keepNext w:val="0"/>
        <w:keepLines w:val="0"/>
        <w:widowControl/>
        <w:numPr>
          <w:ilvl w:val="0"/>
          <w:numId w:val="0"/>
        </w:numPr>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3</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项目实施</w:t>
      </w:r>
      <w:r>
        <w:rPr>
          <w:rFonts w:hint="eastAsia" w:ascii="仿宋_GB2312" w:hAnsi="仿宋_GB2312" w:eastAsia="仿宋_GB2312" w:cs="仿宋_GB2312"/>
          <w:b w:val="0"/>
          <w:bCs w:val="0"/>
          <w:color w:val="000000"/>
          <w:kern w:val="0"/>
          <w:sz w:val="31"/>
          <w:szCs w:val="31"/>
          <w:lang w:val="en-US" w:eastAsia="zh-CN" w:bidi="ar"/>
        </w:rPr>
        <w:t>方式：由</w:t>
      </w:r>
      <w:r>
        <w:rPr>
          <w:rFonts w:hint="default" w:ascii="仿宋_GB2312" w:hAnsi="仿宋_GB2312" w:eastAsia="仿宋_GB2312" w:cs="仿宋_GB2312"/>
          <w:b w:val="0"/>
          <w:bCs w:val="0"/>
          <w:color w:val="000000"/>
          <w:kern w:val="0"/>
          <w:sz w:val="31"/>
          <w:szCs w:val="31"/>
          <w:lang w:eastAsia="zh-CN" w:bidi="ar"/>
        </w:rPr>
        <w:t>省人社</w:t>
      </w:r>
      <w:r>
        <w:rPr>
          <w:rFonts w:hint="eastAsia" w:ascii="仿宋_GB2312" w:hAnsi="仿宋_GB2312" w:eastAsia="仿宋_GB2312" w:cs="仿宋_GB2312"/>
          <w:b w:val="0"/>
          <w:bCs w:val="0"/>
          <w:color w:val="000000"/>
          <w:kern w:val="0"/>
          <w:sz w:val="31"/>
          <w:szCs w:val="31"/>
          <w:lang w:val="en-US" w:eastAsia="zh-CN" w:bidi="ar"/>
        </w:rPr>
        <w:t>厅</w:t>
      </w:r>
      <w:r>
        <w:rPr>
          <w:rFonts w:hint="default" w:ascii="仿宋_GB2312" w:hAnsi="仿宋_GB2312" w:eastAsia="仿宋_GB2312" w:cs="仿宋_GB2312"/>
          <w:b w:val="0"/>
          <w:bCs w:val="0"/>
          <w:color w:val="000000"/>
          <w:kern w:val="0"/>
          <w:sz w:val="31"/>
          <w:szCs w:val="31"/>
          <w:lang w:eastAsia="zh-CN" w:bidi="ar"/>
        </w:rPr>
        <w:t>统筹实施，通过招标确定合作媒体。</w:t>
      </w:r>
    </w:p>
    <w:p>
      <w:pPr>
        <w:keepNext w:val="0"/>
        <w:keepLines w:val="0"/>
        <w:widowControl/>
        <w:numPr>
          <w:ilvl w:val="0"/>
          <w:numId w:val="0"/>
        </w:numPr>
        <w:suppressLineNumbers w:val="0"/>
        <w:ind w:firstLine="620" w:firstLineChars="200"/>
        <w:jc w:val="left"/>
        <w:rPr>
          <w:rFonts w:hint="default" w:ascii="仿宋_GB2312" w:hAnsi="仿宋_GB2312" w:eastAsia="仿宋_GB2312" w:cs="仿宋_GB2312"/>
          <w:b w:val="0"/>
          <w:bCs w:val="0"/>
          <w:color w:val="000000"/>
          <w:kern w:val="0"/>
          <w:sz w:val="31"/>
          <w:szCs w:val="31"/>
          <w:lang w:eastAsia="zh-CN" w:bidi="ar"/>
        </w:rPr>
      </w:pPr>
      <w:r>
        <w:rPr>
          <w:rFonts w:hint="default" w:ascii="仿宋_GB2312" w:hAnsi="仿宋_GB2312" w:eastAsia="仿宋_GB2312" w:cs="仿宋_GB2312"/>
          <w:b w:val="0"/>
          <w:bCs w:val="0"/>
          <w:color w:val="000000"/>
          <w:kern w:val="0"/>
          <w:sz w:val="31"/>
          <w:szCs w:val="31"/>
          <w:lang w:eastAsia="zh-CN" w:bidi="ar"/>
        </w:rPr>
        <w:t>（4）项目费用</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由合作媒体提出宣传方案和经费预算，经专家评审确认。项目费用预算50万元。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000000"/>
          <w:kern w:val="2"/>
          <w:sz w:val="32"/>
          <w:szCs w:val="32"/>
          <w:lang w:val="en-US" w:eastAsia="zh-CN" w:bidi="ar-SA"/>
        </w:rPr>
      </w:pPr>
      <w:r>
        <w:rPr>
          <w:rFonts w:hint="default" w:ascii="仿宋" w:hAnsi="仿宋" w:eastAsia="仿宋" w:cstheme="minorBidi"/>
          <w:b/>
          <w:bCs/>
          <w:kern w:val="2"/>
          <w:sz w:val="32"/>
          <w:szCs w:val="32"/>
          <w:lang w:val="en-US" w:eastAsia="zh-CN" w:bidi="ar-SA"/>
        </w:rPr>
        <w:t>4</w:t>
      </w:r>
      <w:r>
        <w:rPr>
          <w:rFonts w:hint="eastAsia" w:ascii="仿宋" w:hAnsi="仿宋" w:eastAsia="仿宋" w:cstheme="minorBidi"/>
          <w:b/>
          <w:bCs/>
          <w:kern w:val="2"/>
          <w:sz w:val="32"/>
          <w:szCs w:val="32"/>
          <w:lang w:val="en-US" w:eastAsia="zh-CN" w:bidi="ar-SA"/>
        </w:rPr>
        <w:t>、</w:t>
      </w:r>
      <w:r>
        <w:rPr>
          <w:rFonts w:hint="eastAsia" w:ascii="仿宋_GB2312" w:hAnsi="仿宋_GB2312" w:eastAsia="仿宋_GB2312" w:cs="仿宋_GB2312"/>
          <w:b/>
          <w:bCs/>
          <w:color w:val="000000"/>
          <w:kern w:val="2"/>
          <w:sz w:val="32"/>
          <w:szCs w:val="32"/>
          <w:lang w:val="en-US" w:eastAsia="zh-CN" w:bidi="ar-SA"/>
        </w:rPr>
        <w:t>实施“工伤预防 为民护航”工伤预防主题音频宣传（</w:t>
      </w:r>
      <w:r>
        <w:rPr>
          <w:rFonts w:hint="eastAsia" w:ascii="仿宋" w:hAnsi="仿宋" w:eastAsia="仿宋"/>
          <w:b/>
          <w:bCs/>
          <w:sz w:val="32"/>
          <w:szCs w:val="32"/>
          <w:highlight w:val="none"/>
          <w:lang w:val="en-US" w:eastAsia="zh-CN"/>
        </w:rPr>
        <w:t>时间：</w:t>
      </w:r>
      <w:r>
        <w:rPr>
          <w:rFonts w:hint="eastAsia" w:ascii="仿宋_GB2312" w:hAnsi="仿宋_GB2312" w:eastAsia="仿宋_GB2312" w:cs="仿宋_GB2312"/>
          <w:b/>
          <w:bCs/>
          <w:color w:val="000000"/>
          <w:kern w:val="0"/>
          <w:sz w:val="31"/>
          <w:szCs w:val="31"/>
          <w:highlight w:val="none"/>
          <w:lang w:val="en-US" w:eastAsia="zh-CN" w:bidi="ar"/>
        </w:rPr>
        <w:t>2022</w:t>
      </w:r>
      <w:r>
        <w:rPr>
          <w:rFonts w:hint="default" w:ascii="仿宋_GB2312" w:hAnsi="仿宋_GB2312" w:eastAsia="仿宋_GB2312" w:cs="仿宋_GB2312"/>
          <w:b/>
          <w:bCs/>
          <w:color w:val="000000"/>
          <w:kern w:val="0"/>
          <w:sz w:val="31"/>
          <w:szCs w:val="31"/>
          <w:highlight w:val="none"/>
          <w:lang w:eastAsia="zh-CN" w:bidi="ar"/>
        </w:rPr>
        <w:t>年-2023年</w:t>
      </w:r>
      <w:r>
        <w:rPr>
          <w:rFonts w:hint="eastAsia" w:ascii="仿宋_GB2312" w:hAnsi="仿宋_GB2312" w:eastAsia="仿宋_GB2312" w:cs="仿宋_GB2312"/>
          <w:b/>
          <w:bCs/>
          <w:color w:val="000000"/>
          <w:kern w:val="2"/>
          <w:sz w:val="32"/>
          <w:szCs w:val="32"/>
          <w:lang w:val="en-US" w:eastAsia="zh-CN" w:bidi="ar-SA"/>
        </w:rPr>
        <w:t>）</w:t>
      </w:r>
    </w:p>
    <w:p>
      <w:pPr>
        <w:pStyle w:val="2"/>
        <w:keepNext w:val="0"/>
        <w:keepLines w:val="0"/>
        <w:pageBreakBefore w:val="0"/>
        <w:widowControl/>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（1）宣传形式：在省级主流媒体平台设立《工伤预防 为民护航》音频节目专栏，让电台资深主播，名嘴主持，知名电台MC制作工伤预防宣传节目，大力宣传安全生产、工伤事故防范等方面的知识，加强社会公众工伤预防认知教育，预防事故发生，筑牢企业一线工伤预防“防火墙”。全年总计播出不少于90期。制作“工伤预防 为民护航”声音宣传片，全年总计播出不少于200次。在合作媒体官微推送“工伤预防 为民护航”主题相关推文4次。</w:t>
      </w:r>
    </w:p>
    <w:p>
      <w:pPr>
        <w:pStyle w:val="2"/>
        <w:keepNext w:val="0"/>
        <w:keepLines w:val="0"/>
        <w:pageBreakBefore w:val="0"/>
        <w:widowControl/>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宣传效果：利用声音广播覆盖率优势，通过企业员工发声沉浸式音频节目，助力工伤预防知识进入千家万户，加强公众工伤预防认知教育，预防事故发生，筑牢企业一线工伤预防“防火墙”。全年累计收听音频人数不少于500万次。</w:t>
      </w:r>
    </w:p>
    <w:p>
      <w:pPr>
        <w:pStyle w:val="2"/>
        <w:keepNext w:val="0"/>
        <w:keepLines w:val="0"/>
        <w:pageBreakBefore w:val="0"/>
        <w:widowControl/>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（3）项目实施方式：由省应急厅统筹实施，通过招标确定合作媒体并签订协议。</w:t>
      </w:r>
    </w:p>
    <w:p>
      <w:pPr>
        <w:pStyle w:val="2"/>
        <w:widowControl/>
        <w:spacing w:beforeAutospacing="0" w:after="0" w:afterAutospacing="0" w:line="324" w:lineRule="atLeast"/>
        <w:ind w:left="0" w:right="0" w:firstLine="480"/>
        <w:jc w:val="both"/>
        <w:rPr>
          <w:rFonts w:hint="default" w:ascii="-webkit-standard" w:hAnsi="-webkit-standard" w:eastAsia="-webkit-standard" w:cs="-webkit-standard"/>
          <w:i w:val="0"/>
          <w:caps w:val="0"/>
          <w:color w:val="000000"/>
          <w:spacing w:val="0"/>
          <w:sz w:val="27"/>
          <w:szCs w:val="27"/>
          <w:u w:val="none"/>
        </w:rPr>
      </w:pPr>
      <w:r>
        <w:rPr>
          <w:rFonts w:hint="eastAsia" w:ascii="仿宋_GB2312" w:hAnsi="仿宋_GB2312" w:eastAsia="仿宋_GB2312" w:cs="仿宋_GB2312"/>
          <w:b w:val="0"/>
          <w:bCs w:val="0"/>
          <w:color w:val="000000"/>
          <w:kern w:val="0"/>
          <w:sz w:val="32"/>
          <w:szCs w:val="32"/>
          <w:lang w:val="en-US" w:eastAsia="zh-CN" w:bidi="ar"/>
        </w:rPr>
        <w:t>（4）费用：由省应急厅提出宣传方案和经费预算，经专家评审确认。项目费用</w:t>
      </w:r>
      <w:r>
        <w:rPr>
          <w:rFonts w:hint="eastAsia" w:ascii="仿宋_GB2312" w:hAnsi="仿宋_GB2312" w:eastAsia="仿宋_GB2312" w:cs="仿宋_GB2312"/>
          <w:b w:val="0"/>
          <w:bCs w:val="0"/>
          <w:color w:val="000000"/>
          <w:kern w:val="0"/>
          <w:sz w:val="32"/>
          <w:szCs w:val="32"/>
          <w:lang w:eastAsia="zh-CN" w:bidi="ar"/>
        </w:rPr>
        <w:t>预算</w:t>
      </w:r>
      <w:r>
        <w:rPr>
          <w:rFonts w:hint="eastAsia" w:ascii="仿宋_GB2312" w:hAnsi="仿宋_GB2312" w:eastAsia="仿宋_GB2312" w:cs="仿宋_GB2312"/>
          <w:b w:val="0"/>
          <w:bCs w:val="0"/>
          <w:color w:val="000000"/>
          <w:kern w:val="0"/>
          <w:sz w:val="32"/>
          <w:szCs w:val="32"/>
          <w:lang w:val="en-US" w:eastAsia="zh-CN" w:bidi="ar"/>
        </w:rPr>
        <w:t>35万元。</w:t>
      </w:r>
    </w:p>
    <w:p>
      <w:pPr>
        <w:pStyle w:val="2"/>
        <w:keepNext w:val="0"/>
        <w:keepLines w:val="0"/>
        <w:pageBreakBefore w:val="0"/>
        <w:widowControl/>
        <w:kinsoku/>
        <w:wordWrap/>
        <w:overflowPunct/>
        <w:topLinePunct w:val="0"/>
        <w:autoSpaceDE/>
        <w:autoSpaceDN/>
        <w:bidi w:val="0"/>
        <w:adjustRightInd/>
        <w:snapToGrid/>
        <w:spacing w:beforeAutospacing="0" w:after="0" w:afterAutospacing="0" w:line="560" w:lineRule="exact"/>
        <w:ind w:left="0" w:right="0" w:firstLine="643" w:firstLineChars="200"/>
        <w:jc w:val="both"/>
        <w:textAlignment w:val="auto"/>
        <w:rPr>
          <w:rFonts w:hint="eastAsia" w:ascii="仿宋_GB2312" w:hAnsi="仿宋_GB2312" w:eastAsia="仿宋_GB2312" w:cs="仿宋_GB2312"/>
          <w:b/>
          <w:bCs/>
          <w:color w:val="000000"/>
          <w:kern w:val="2"/>
          <w:sz w:val="32"/>
          <w:szCs w:val="32"/>
          <w:highlight w:val="none"/>
          <w:lang w:val="en-US" w:eastAsia="zh-CN" w:bidi="ar-SA"/>
        </w:rPr>
      </w:pPr>
      <w:r>
        <w:rPr>
          <w:rFonts w:hint="eastAsia" w:ascii="仿宋" w:hAnsi="仿宋" w:eastAsia="仿宋" w:cstheme="minorBidi"/>
          <w:b/>
          <w:bCs/>
          <w:kern w:val="2"/>
          <w:sz w:val="32"/>
          <w:szCs w:val="32"/>
          <w:lang w:val="en-US" w:eastAsia="zh-CN" w:bidi="ar-SA"/>
        </w:rPr>
        <w:t>5、</w:t>
      </w:r>
      <w:r>
        <w:rPr>
          <w:rFonts w:hint="eastAsia" w:ascii="仿宋_GB2312" w:hAnsi="仿宋_GB2312" w:eastAsia="仿宋_GB2312" w:cs="仿宋_GB2312"/>
          <w:b/>
          <w:bCs/>
          <w:color w:val="000000"/>
          <w:kern w:val="2"/>
          <w:sz w:val="32"/>
          <w:szCs w:val="32"/>
          <w:lang w:val="en-US" w:eastAsia="zh-CN" w:bidi="ar-SA"/>
        </w:rPr>
        <w:t>实施</w:t>
      </w:r>
      <w:r>
        <w:rPr>
          <w:rFonts w:hint="eastAsia" w:ascii="仿宋_GB2312" w:hAnsi="仿宋_GB2312" w:eastAsia="仿宋_GB2312" w:cs="仿宋_GB2312"/>
          <w:b/>
          <w:bCs/>
          <w:color w:val="000000"/>
          <w:kern w:val="0"/>
          <w:sz w:val="32"/>
          <w:szCs w:val="32"/>
          <w:lang w:val="en-US" w:eastAsia="zh-CN" w:bidi="ar"/>
        </w:rPr>
        <w:t>“工伤预防 为民护航”</w:t>
      </w:r>
      <w:r>
        <w:rPr>
          <w:rFonts w:hint="eastAsia" w:ascii="仿宋_GB2312" w:hAnsi="仿宋_GB2312" w:eastAsia="仿宋_GB2312" w:cs="仿宋_GB2312"/>
          <w:b/>
          <w:bCs/>
          <w:color w:val="000000"/>
          <w:kern w:val="2"/>
          <w:sz w:val="32"/>
          <w:szCs w:val="32"/>
          <w:lang w:val="en-US" w:eastAsia="zh-CN" w:bidi="ar-SA"/>
        </w:rPr>
        <w:t>主题短视频宣传（</w:t>
      </w:r>
      <w:r>
        <w:rPr>
          <w:rFonts w:hint="eastAsia" w:ascii="仿宋" w:hAnsi="仿宋" w:eastAsia="仿宋"/>
          <w:b/>
          <w:bCs/>
          <w:sz w:val="32"/>
          <w:szCs w:val="32"/>
          <w:highlight w:val="none"/>
          <w:lang w:val="en-US" w:eastAsia="zh-CN"/>
        </w:rPr>
        <w:t>时间：</w:t>
      </w:r>
      <w:r>
        <w:rPr>
          <w:rFonts w:hint="eastAsia" w:ascii="仿宋_GB2312" w:hAnsi="仿宋_GB2312" w:eastAsia="仿宋_GB2312" w:cs="仿宋_GB2312"/>
          <w:b/>
          <w:bCs/>
          <w:color w:val="000000"/>
          <w:kern w:val="0"/>
          <w:sz w:val="31"/>
          <w:szCs w:val="31"/>
          <w:highlight w:val="none"/>
          <w:lang w:val="en-US" w:eastAsia="zh-CN" w:bidi="ar"/>
        </w:rPr>
        <w:t>2022</w:t>
      </w:r>
      <w:r>
        <w:rPr>
          <w:rFonts w:hint="default" w:ascii="仿宋_GB2312" w:hAnsi="仿宋_GB2312" w:eastAsia="仿宋_GB2312" w:cs="仿宋_GB2312"/>
          <w:b/>
          <w:bCs/>
          <w:color w:val="000000"/>
          <w:kern w:val="0"/>
          <w:sz w:val="31"/>
          <w:szCs w:val="31"/>
          <w:highlight w:val="none"/>
          <w:lang w:eastAsia="zh-CN" w:bidi="ar"/>
        </w:rPr>
        <w:t>年-2023年</w:t>
      </w:r>
      <w:r>
        <w:rPr>
          <w:rFonts w:hint="eastAsia" w:ascii="仿宋_GB2312" w:hAnsi="仿宋_GB2312" w:eastAsia="仿宋_GB2312" w:cs="仿宋_GB2312"/>
          <w:b/>
          <w:bCs/>
          <w:color w:val="000000"/>
          <w:kern w:val="2"/>
          <w:sz w:val="32"/>
          <w:szCs w:val="32"/>
          <w:highlight w:val="none"/>
          <w:lang w:val="en-US" w:eastAsia="zh-CN" w:bidi="ar-SA"/>
        </w:rPr>
        <w:t>）</w:t>
      </w:r>
    </w:p>
    <w:p>
      <w:pPr>
        <w:pStyle w:val="2"/>
        <w:keepNext w:val="0"/>
        <w:keepLines w:val="0"/>
        <w:pageBreakBefore w:val="0"/>
        <w:widowControl/>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（1）宣传形式：在省级主流媒体平台设立“预防工伤 共享安康”视频宣传专栏，结合社会热点和群众关注点，第一时间策划、制作短视频，解读工伤预防热点、回应社会关切、传播工伤预防知识。“预防工伤 共享安康”专栏每期视频在2分钟以内，全年发布短视频不少于30期，合作媒体官方抖音、视频号与“湖南应急”官方抖音、视频号共同推送。</w:t>
      </w:r>
    </w:p>
    <w:p>
      <w:pPr>
        <w:pStyle w:val="2"/>
        <w:keepNext w:val="0"/>
        <w:keepLines w:val="0"/>
        <w:pageBreakBefore w:val="0"/>
        <w:widowControl/>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宣传效果：利用视频传播“短平快”优势，通过对相关社会热点的专业解读，广泛吸引公众关注与了解，助力工伤预防知识进入千家万户，加强公众工伤预防认知教育，预防事故发生，筑牢企业一线工伤预防“防火墙”。全年累计观看视频人数不少于200万次。</w:t>
      </w:r>
    </w:p>
    <w:p>
      <w:pPr>
        <w:pStyle w:val="2"/>
        <w:keepNext w:val="0"/>
        <w:keepLines w:val="0"/>
        <w:pageBreakBefore w:val="0"/>
        <w:widowControl/>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（3）项目实施方式：由省应急厅统筹实施，通过招标确定合作媒体并签订协议。</w:t>
      </w:r>
    </w:p>
    <w:p>
      <w:pPr>
        <w:pStyle w:val="2"/>
        <w:keepNext w:val="0"/>
        <w:keepLines w:val="0"/>
        <w:pageBreakBefore w:val="0"/>
        <w:widowControl/>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default" w:ascii="-webkit-standard" w:hAnsi="-webkit-standard" w:eastAsia="-webkit-standard" w:cs="-webkit-standard"/>
          <w:i w:val="0"/>
          <w:caps w:val="0"/>
          <w:color w:val="000000"/>
          <w:spacing w:val="0"/>
          <w:sz w:val="27"/>
          <w:szCs w:val="27"/>
          <w:u w:val="none"/>
        </w:rPr>
      </w:pPr>
      <w:r>
        <w:rPr>
          <w:rFonts w:hint="eastAsia" w:ascii="仿宋_GB2312" w:hAnsi="仿宋_GB2312" w:eastAsia="仿宋_GB2312" w:cs="仿宋_GB2312"/>
          <w:b w:val="0"/>
          <w:bCs w:val="0"/>
          <w:color w:val="000000"/>
          <w:kern w:val="0"/>
          <w:sz w:val="32"/>
          <w:szCs w:val="32"/>
          <w:lang w:val="en-US" w:eastAsia="zh-CN" w:bidi="ar"/>
        </w:rPr>
        <w:t>（4）费用：由省应急厅提出宣传方案和经费预算，经专家评审确认。项目费用原则上不超过35万元。</w:t>
      </w:r>
    </w:p>
    <w:p>
      <w:pPr>
        <w:pStyle w:val="2"/>
        <w:keepNext w:val="0"/>
        <w:keepLines w:val="0"/>
        <w:pageBreakBefore w:val="0"/>
        <w:widowControl/>
        <w:kinsoku/>
        <w:wordWrap/>
        <w:overflowPunct/>
        <w:topLinePunct w:val="0"/>
        <w:autoSpaceDE/>
        <w:autoSpaceDN/>
        <w:bidi w:val="0"/>
        <w:adjustRightInd/>
        <w:snapToGrid/>
        <w:spacing w:beforeAutospacing="0" w:after="0" w:afterAutospacing="0" w:line="560" w:lineRule="exact"/>
        <w:ind w:left="0" w:right="0" w:firstLine="643" w:firstLineChars="200"/>
        <w:jc w:val="both"/>
        <w:textAlignment w:val="auto"/>
        <w:rPr>
          <w:rFonts w:hint="eastAsia" w:ascii="仿宋_GB2312" w:hAnsi="仿宋_GB2312" w:eastAsia="仿宋_GB2312" w:cs="仿宋_GB2312"/>
          <w:b/>
          <w:bCs/>
          <w:color w:val="000000"/>
          <w:kern w:val="2"/>
          <w:sz w:val="32"/>
          <w:szCs w:val="32"/>
          <w:highlight w:val="none"/>
          <w:lang w:val="en-US" w:eastAsia="zh-CN" w:bidi="ar-SA"/>
        </w:rPr>
      </w:pPr>
      <w:r>
        <w:rPr>
          <w:rFonts w:hint="eastAsia" w:ascii="仿宋" w:hAnsi="仿宋" w:eastAsia="仿宋" w:cstheme="minorBidi"/>
          <w:b/>
          <w:bCs/>
          <w:kern w:val="2"/>
          <w:sz w:val="32"/>
          <w:szCs w:val="32"/>
          <w:lang w:val="en-US" w:eastAsia="zh-CN" w:bidi="ar-SA"/>
        </w:rPr>
        <w:t>6、</w:t>
      </w:r>
      <w:r>
        <w:rPr>
          <w:rFonts w:hint="eastAsia" w:ascii="仿宋_GB2312" w:hAnsi="仿宋_GB2312" w:eastAsia="仿宋_GB2312" w:cs="仿宋_GB2312"/>
          <w:b/>
          <w:bCs/>
          <w:color w:val="000000"/>
          <w:kern w:val="2"/>
          <w:sz w:val="32"/>
          <w:szCs w:val="32"/>
          <w:lang w:val="en-US" w:eastAsia="zh-CN" w:bidi="ar-SA"/>
        </w:rPr>
        <w:t>实施</w:t>
      </w:r>
      <w:r>
        <w:rPr>
          <w:rFonts w:hint="eastAsia" w:ascii="仿宋_GB2312" w:hAnsi="仿宋_GB2312" w:eastAsia="仿宋_GB2312" w:cs="仿宋_GB2312"/>
          <w:b/>
          <w:bCs/>
          <w:color w:val="000000"/>
          <w:kern w:val="0"/>
          <w:sz w:val="32"/>
          <w:szCs w:val="32"/>
          <w:lang w:val="en-US" w:eastAsia="zh-CN" w:bidi="ar"/>
        </w:rPr>
        <w:t>“工伤预防 为民护航”</w:t>
      </w:r>
      <w:r>
        <w:rPr>
          <w:rFonts w:hint="eastAsia" w:ascii="仿宋_GB2312" w:hAnsi="仿宋_GB2312" w:eastAsia="仿宋_GB2312" w:cs="仿宋_GB2312"/>
          <w:b/>
          <w:bCs/>
          <w:color w:val="000000"/>
          <w:kern w:val="2"/>
          <w:sz w:val="32"/>
          <w:szCs w:val="32"/>
          <w:lang w:val="en-US" w:eastAsia="zh-CN" w:bidi="ar-SA"/>
        </w:rPr>
        <w:t>杂志专栏宣传（</w:t>
      </w:r>
      <w:r>
        <w:rPr>
          <w:rFonts w:hint="eastAsia" w:ascii="仿宋" w:hAnsi="仿宋" w:eastAsia="仿宋"/>
          <w:b/>
          <w:bCs/>
          <w:sz w:val="32"/>
          <w:szCs w:val="32"/>
          <w:highlight w:val="none"/>
          <w:lang w:val="en-US" w:eastAsia="zh-CN"/>
        </w:rPr>
        <w:t>时间：</w:t>
      </w:r>
      <w:r>
        <w:rPr>
          <w:rFonts w:hint="eastAsia" w:ascii="仿宋_GB2312" w:hAnsi="仿宋_GB2312" w:eastAsia="仿宋_GB2312" w:cs="仿宋_GB2312"/>
          <w:b/>
          <w:bCs/>
          <w:color w:val="000000"/>
          <w:kern w:val="0"/>
          <w:sz w:val="31"/>
          <w:szCs w:val="31"/>
          <w:highlight w:val="none"/>
          <w:lang w:val="en-US" w:eastAsia="zh-CN" w:bidi="ar"/>
        </w:rPr>
        <w:t>2022</w:t>
      </w:r>
      <w:r>
        <w:rPr>
          <w:rFonts w:hint="default" w:ascii="仿宋_GB2312" w:hAnsi="仿宋_GB2312" w:eastAsia="仿宋_GB2312" w:cs="仿宋_GB2312"/>
          <w:b/>
          <w:bCs/>
          <w:color w:val="000000"/>
          <w:kern w:val="0"/>
          <w:sz w:val="31"/>
          <w:szCs w:val="31"/>
          <w:highlight w:val="none"/>
          <w:lang w:eastAsia="zh-CN" w:bidi="ar"/>
        </w:rPr>
        <w:t>年-2023年</w:t>
      </w:r>
      <w:r>
        <w:rPr>
          <w:rFonts w:hint="eastAsia" w:ascii="仿宋_GB2312" w:hAnsi="仿宋_GB2312" w:eastAsia="仿宋_GB2312" w:cs="仿宋_GB2312"/>
          <w:b/>
          <w:bCs/>
          <w:color w:val="000000"/>
          <w:kern w:val="2"/>
          <w:sz w:val="32"/>
          <w:szCs w:val="32"/>
          <w:highlight w:val="none"/>
          <w:lang w:val="en-US" w:eastAsia="zh-CN" w:bidi="ar-SA"/>
        </w:rPr>
        <w:t>）</w:t>
      </w:r>
    </w:p>
    <w:p>
      <w:pPr>
        <w:pStyle w:val="2"/>
        <w:keepNext w:val="0"/>
        <w:keepLines w:val="0"/>
        <w:pageBreakBefore w:val="0"/>
        <w:widowControl/>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（1）宣传形式：在省内期刊杂志上设立“防工伤事故 保员工安全”专版专栏，围绕工伤预防、事故预防等相关主题连载深度解读文章；举办工伤预防专题征文大赛，合作杂志派驻资深记者赴企业一线针对工伤预防相关案例事件进行采编、撰文，面向社会公众、企业一线工人征集工伤预防相关稿件，选刊在“防工伤事故 保员工安全”专版专栏，广泛弘扬工伤预防文化。工伤预防深度文章每年不少于</w:t>
      </w:r>
      <w:r>
        <w:rPr>
          <w:rFonts w:hint="eastAsia" w:ascii="黑体" w:hAnsi="黑体" w:eastAsia="黑体" w:cs="黑体"/>
          <w:b w:val="0"/>
          <w:bCs w:val="0"/>
          <w:color w:val="000000"/>
          <w:kern w:val="0"/>
          <w:sz w:val="32"/>
          <w:szCs w:val="32"/>
          <w:u w:val="none"/>
          <w:lang w:val="en-US" w:eastAsia="zh-CN" w:bidi="ar"/>
        </w:rPr>
        <w:t>8</w:t>
      </w:r>
      <w:r>
        <w:rPr>
          <w:rFonts w:hint="eastAsia" w:ascii="仿宋_GB2312" w:hAnsi="仿宋_GB2312" w:eastAsia="仿宋_GB2312" w:cs="仿宋_GB2312"/>
          <w:b w:val="0"/>
          <w:bCs w:val="0"/>
          <w:color w:val="000000"/>
          <w:kern w:val="0"/>
          <w:sz w:val="32"/>
          <w:szCs w:val="32"/>
          <w:lang w:val="en-US" w:eastAsia="zh-CN" w:bidi="ar"/>
        </w:rPr>
        <w:t>篇，征文大赛每年至少组织1次，同时，每年至少制作刊登3期工伤预防相关杂志封面。</w:t>
      </w:r>
    </w:p>
    <w:p>
      <w:pPr>
        <w:pStyle w:val="2"/>
        <w:keepNext w:val="0"/>
        <w:keepLines w:val="0"/>
        <w:pageBreakBefore w:val="0"/>
        <w:widowControl/>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（2）宣传效果：深入传播工伤预防知识，引导全社会高度重视安全生产和工伤预防工作，营造全社会预防工伤氛围，进一步筑牢职工安全意识。</w:t>
      </w:r>
    </w:p>
    <w:p>
      <w:pPr>
        <w:pStyle w:val="2"/>
        <w:keepNext w:val="0"/>
        <w:keepLines w:val="0"/>
        <w:pageBreakBefore w:val="0"/>
        <w:widowControl/>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（3）项目实施方式：由省应急厅统筹实施，通过招标确定合作杂志并签订协议。</w:t>
      </w:r>
    </w:p>
    <w:p>
      <w:pPr>
        <w:pStyle w:val="2"/>
        <w:keepNext w:val="0"/>
        <w:keepLines w:val="0"/>
        <w:pageBreakBefore w:val="0"/>
        <w:widowControl/>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default" w:ascii="仿宋_GB2312" w:hAnsi="仿宋_GB2312" w:eastAsia="仿宋_GB2312" w:cs="仿宋_GB2312"/>
          <w:b w:val="0"/>
          <w:bCs w:val="0"/>
          <w:color w:val="000000"/>
          <w:kern w:val="0"/>
          <w:sz w:val="31"/>
          <w:szCs w:val="31"/>
          <w:lang w:eastAsia="zh-CN" w:bidi="ar"/>
        </w:rPr>
      </w:pPr>
      <w:r>
        <w:rPr>
          <w:rFonts w:hint="eastAsia" w:ascii="仿宋_GB2312" w:hAnsi="仿宋_GB2312" w:eastAsia="仿宋_GB2312" w:cs="仿宋_GB2312"/>
          <w:b w:val="0"/>
          <w:bCs w:val="0"/>
          <w:color w:val="000000"/>
          <w:kern w:val="0"/>
          <w:sz w:val="32"/>
          <w:szCs w:val="32"/>
          <w:lang w:val="en-US" w:eastAsia="zh-CN" w:bidi="ar"/>
        </w:rPr>
        <w:t>（4）费用：由省应急厅提出宣传方案和经费预算，经专家评审确认。项目费用原则上不超过30万元。</w:t>
      </w:r>
    </w:p>
    <w:p>
      <w:pPr>
        <w:spacing w:line="580" w:lineRule="exact"/>
        <w:ind w:firstLine="643" w:firstLineChars="200"/>
        <w:rPr>
          <w:rFonts w:hint="eastAsia" w:ascii="仿宋" w:hAnsi="仿宋" w:eastAsia="仿宋" w:cstheme="minorBidi"/>
          <w:b/>
          <w:bCs/>
          <w:kern w:val="2"/>
          <w:sz w:val="32"/>
          <w:szCs w:val="32"/>
          <w:lang w:val="en-US" w:eastAsia="zh-CN" w:bidi="ar-SA"/>
        </w:rPr>
      </w:pPr>
      <w:r>
        <w:rPr>
          <w:rFonts w:hint="default" w:ascii="仿宋" w:hAnsi="仿宋" w:eastAsia="仿宋" w:cstheme="minorBidi"/>
          <w:b/>
          <w:bCs/>
          <w:kern w:val="2"/>
          <w:sz w:val="32"/>
          <w:szCs w:val="32"/>
          <w:lang w:eastAsia="zh-CN" w:bidi="ar-SA"/>
        </w:rPr>
        <w:t>7</w:t>
      </w:r>
      <w:r>
        <w:rPr>
          <w:rFonts w:hint="eastAsia" w:ascii="仿宋" w:hAnsi="仿宋" w:eastAsia="仿宋" w:cstheme="minorBidi"/>
          <w:b/>
          <w:bCs/>
          <w:kern w:val="2"/>
          <w:sz w:val="32"/>
          <w:szCs w:val="32"/>
          <w:lang w:val="en-US" w:eastAsia="zh-CN" w:bidi="ar-SA"/>
        </w:rPr>
        <w:t>、实施“工伤预防 为</w:t>
      </w:r>
      <w:r>
        <w:rPr>
          <w:rFonts w:hint="default" w:ascii="仿宋" w:hAnsi="仿宋" w:eastAsia="仿宋" w:cstheme="minorBidi"/>
          <w:b/>
          <w:bCs/>
          <w:kern w:val="2"/>
          <w:sz w:val="32"/>
          <w:szCs w:val="32"/>
          <w:lang w:eastAsia="zh-CN" w:bidi="ar-SA"/>
        </w:rPr>
        <w:t>民</w:t>
      </w:r>
      <w:r>
        <w:rPr>
          <w:rFonts w:hint="eastAsia" w:ascii="仿宋" w:hAnsi="仿宋" w:eastAsia="仿宋" w:cstheme="minorBidi"/>
          <w:b/>
          <w:bCs/>
          <w:kern w:val="2"/>
          <w:sz w:val="32"/>
          <w:szCs w:val="32"/>
          <w:lang w:val="en-US" w:eastAsia="zh-CN" w:bidi="ar-SA"/>
        </w:rPr>
        <w:t>护航”工伤预防</w:t>
      </w:r>
      <w:r>
        <w:rPr>
          <w:rFonts w:hint="default" w:ascii="仿宋" w:hAnsi="仿宋" w:eastAsia="仿宋" w:cstheme="minorBidi"/>
          <w:b/>
          <w:bCs/>
          <w:kern w:val="2"/>
          <w:sz w:val="32"/>
          <w:szCs w:val="32"/>
          <w:lang w:eastAsia="zh-CN" w:bidi="ar-SA"/>
        </w:rPr>
        <w:t>综合</w:t>
      </w:r>
      <w:r>
        <w:rPr>
          <w:rFonts w:hint="eastAsia" w:ascii="仿宋" w:hAnsi="仿宋" w:eastAsia="仿宋" w:cstheme="minorBidi"/>
          <w:b/>
          <w:bCs/>
          <w:kern w:val="2"/>
          <w:sz w:val="32"/>
          <w:szCs w:val="32"/>
          <w:lang w:val="en-US" w:eastAsia="zh-CN" w:bidi="ar-SA"/>
        </w:rPr>
        <w:t>宣传（时间：</w:t>
      </w:r>
      <w:r>
        <w:rPr>
          <w:rFonts w:hint="eastAsia" w:ascii="仿宋_GB2312" w:hAnsi="仿宋_GB2312" w:eastAsia="仿宋_GB2312" w:cs="仿宋_GB2312"/>
          <w:b/>
          <w:bCs/>
          <w:color w:val="000000"/>
          <w:kern w:val="0"/>
          <w:sz w:val="31"/>
          <w:szCs w:val="31"/>
          <w:lang w:val="en-US" w:eastAsia="zh-CN" w:bidi="ar"/>
        </w:rPr>
        <w:t>2022</w:t>
      </w:r>
      <w:r>
        <w:rPr>
          <w:rFonts w:hint="default" w:ascii="仿宋_GB2312" w:hAnsi="仿宋_GB2312" w:eastAsia="仿宋_GB2312" w:cs="仿宋_GB2312"/>
          <w:b/>
          <w:bCs/>
          <w:color w:val="000000"/>
          <w:kern w:val="0"/>
          <w:sz w:val="31"/>
          <w:szCs w:val="31"/>
          <w:lang w:eastAsia="zh-CN" w:bidi="ar"/>
        </w:rPr>
        <w:t>年-2023年</w:t>
      </w:r>
      <w:r>
        <w:rPr>
          <w:rFonts w:hint="eastAsia" w:ascii="仿宋" w:hAnsi="仿宋" w:eastAsia="仿宋" w:cstheme="minorBidi"/>
          <w:b/>
          <w:bCs/>
          <w:kern w:val="2"/>
          <w:sz w:val="32"/>
          <w:szCs w:val="32"/>
          <w:lang w:val="en-US" w:eastAsia="zh-CN" w:bidi="ar-SA"/>
        </w:rPr>
        <w:t>）</w:t>
      </w:r>
    </w:p>
    <w:p>
      <w:pPr>
        <w:pStyle w:val="2"/>
        <w:widowControl/>
        <w:spacing w:beforeAutospacing="0" w:after="0" w:afterAutospacing="0" w:line="324" w:lineRule="atLeast"/>
        <w:ind w:left="0" w:right="0" w:firstLine="480"/>
        <w:jc w:val="both"/>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（1）宣传形式：在国际在线湖南频道首页头条位置搭建“工伤预防 为</w:t>
      </w:r>
      <w:r>
        <w:rPr>
          <w:rFonts w:hint="default" w:ascii="仿宋_GB2312" w:hAnsi="仿宋_GB2312" w:eastAsia="仿宋_GB2312" w:cs="仿宋_GB2312"/>
          <w:b w:val="0"/>
          <w:bCs w:val="0"/>
          <w:color w:val="000000"/>
          <w:kern w:val="0"/>
          <w:sz w:val="31"/>
          <w:szCs w:val="31"/>
          <w:lang w:eastAsia="zh-CN" w:bidi="ar"/>
        </w:rPr>
        <w:t>民</w:t>
      </w:r>
      <w:r>
        <w:rPr>
          <w:rFonts w:hint="eastAsia" w:ascii="仿宋_GB2312" w:hAnsi="仿宋_GB2312" w:eastAsia="仿宋_GB2312" w:cs="仿宋_GB2312"/>
          <w:b w:val="0"/>
          <w:bCs w:val="0"/>
          <w:color w:val="000000"/>
          <w:kern w:val="0"/>
          <w:sz w:val="31"/>
          <w:szCs w:val="31"/>
          <w:lang w:val="en-US" w:eastAsia="zh-CN" w:bidi="ar"/>
        </w:rPr>
        <w:t>护航”专题，并为其设计个性化背景图，专题悬挂时间为6个月</w:t>
      </w:r>
      <w:r>
        <w:rPr>
          <w:rFonts w:hint="default" w:ascii="仿宋_GB2312" w:hAnsi="仿宋_GB2312" w:eastAsia="仿宋_GB2312" w:cs="仿宋_GB2312"/>
          <w:b w:val="0"/>
          <w:bCs w:val="0"/>
          <w:color w:val="000000"/>
          <w:kern w:val="0"/>
          <w:sz w:val="31"/>
          <w:szCs w:val="31"/>
          <w:lang w:eastAsia="zh-CN" w:bidi="ar"/>
        </w:rPr>
        <w:t>，</w:t>
      </w:r>
      <w:r>
        <w:rPr>
          <w:rFonts w:hint="eastAsia" w:ascii="仿宋_GB2312" w:hAnsi="仿宋_GB2312" w:eastAsia="仿宋_GB2312" w:cs="仿宋_GB2312"/>
          <w:b w:val="0"/>
          <w:bCs w:val="0"/>
          <w:color w:val="000000"/>
          <w:kern w:val="0"/>
          <w:sz w:val="31"/>
          <w:szCs w:val="31"/>
          <w:lang w:val="en-US" w:eastAsia="zh-CN" w:bidi="ar"/>
        </w:rPr>
        <w:t>专题内设置图文、视频两大版块，并保持定期更新</w:t>
      </w:r>
      <w:r>
        <w:rPr>
          <w:rFonts w:hint="default" w:ascii="仿宋_GB2312" w:hAnsi="仿宋_GB2312" w:eastAsia="仿宋_GB2312" w:cs="仿宋_GB2312"/>
          <w:b w:val="0"/>
          <w:bCs w:val="0"/>
          <w:color w:val="000000"/>
          <w:kern w:val="0"/>
          <w:sz w:val="31"/>
          <w:szCs w:val="31"/>
          <w:lang w:eastAsia="zh-CN" w:bidi="ar"/>
        </w:rPr>
        <w:t>，</w:t>
      </w:r>
      <w:r>
        <w:rPr>
          <w:rFonts w:hint="eastAsia" w:ascii="仿宋_GB2312" w:hAnsi="仿宋_GB2312" w:eastAsia="仿宋_GB2312" w:cs="仿宋_GB2312"/>
          <w:b w:val="0"/>
          <w:bCs w:val="0"/>
          <w:color w:val="000000"/>
          <w:kern w:val="0"/>
          <w:sz w:val="31"/>
          <w:szCs w:val="31"/>
          <w:lang w:val="en-US" w:eastAsia="zh-CN" w:bidi="ar"/>
        </w:rPr>
        <w:t>视频分为湖南经济电视台已刊播的视频</w:t>
      </w:r>
      <w:r>
        <w:rPr>
          <w:rFonts w:hint="default" w:ascii="仿宋_GB2312" w:hAnsi="仿宋_GB2312" w:eastAsia="仿宋_GB2312" w:cs="仿宋_GB2312"/>
          <w:b w:val="0"/>
          <w:bCs w:val="0"/>
          <w:color w:val="000000"/>
          <w:kern w:val="0"/>
          <w:sz w:val="31"/>
          <w:szCs w:val="31"/>
          <w:lang w:eastAsia="zh-CN" w:bidi="ar"/>
        </w:rPr>
        <w:t>和</w:t>
      </w:r>
      <w:r>
        <w:rPr>
          <w:rFonts w:hint="eastAsia" w:ascii="仿宋_GB2312" w:hAnsi="仿宋_GB2312" w:eastAsia="仿宋_GB2312" w:cs="仿宋_GB2312"/>
          <w:b w:val="0"/>
          <w:bCs w:val="0"/>
          <w:color w:val="000000"/>
          <w:kern w:val="0"/>
          <w:sz w:val="31"/>
          <w:szCs w:val="31"/>
          <w:lang w:val="en-US" w:eastAsia="zh-CN" w:bidi="ar"/>
        </w:rPr>
        <w:t>全新创作的2到3期综合类新视频</w:t>
      </w:r>
      <w:r>
        <w:rPr>
          <w:rFonts w:hint="default" w:ascii="仿宋_GB2312" w:hAnsi="仿宋_GB2312" w:eastAsia="仿宋_GB2312" w:cs="仿宋_GB2312"/>
          <w:b w:val="0"/>
          <w:bCs w:val="0"/>
          <w:color w:val="000000"/>
          <w:kern w:val="0"/>
          <w:sz w:val="31"/>
          <w:szCs w:val="31"/>
          <w:lang w:eastAsia="zh-CN" w:bidi="ar"/>
        </w:rPr>
        <w:t>，</w:t>
      </w:r>
      <w:r>
        <w:rPr>
          <w:rFonts w:hint="eastAsia" w:ascii="仿宋_GB2312" w:hAnsi="仿宋_GB2312" w:eastAsia="仿宋_GB2312" w:cs="仿宋_GB2312"/>
          <w:b w:val="0"/>
          <w:bCs w:val="0"/>
          <w:color w:val="000000"/>
          <w:kern w:val="0"/>
          <w:sz w:val="31"/>
          <w:szCs w:val="31"/>
          <w:lang w:val="en-US" w:eastAsia="zh-CN" w:bidi="ar"/>
        </w:rPr>
        <w:t>图文为全新采访制作的内容，以海报、长图、H5等新媒体形式进行传播</w:t>
      </w:r>
      <w:r>
        <w:rPr>
          <w:rFonts w:hint="default" w:ascii="仿宋_GB2312" w:hAnsi="仿宋_GB2312" w:eastAsia="仿宋_GB2312" w:cs="仿宋_GB2312"/>
          <w:b w:val="0"/>
          <w:bCs w:val="0"/>
          <w:color w:val="000000"/>
          <w:kern w:val="0"/>
          <w:sz w:val="31"/>
          <w:szCs w:val="31"/>
          <w:lang w:eastAsia="zh-CN" w:bidi="ar"/>
        </w:rPr>
        <w:t>；</w:t>
      </w:r>
      <w:r>
        <w:rPr>
          <w:rFonts w:hint="eastAsia" w:ascii="仿宋_GB2312" w:hAnsi="仿宋_GB2312" w:eastAsia="仿宋_GB2312" w:cs="仿宋_GB2312"/>
          <w:b w:val="0"/>
          <w:bCs w:val="0"/>
          <w:color w:val="000000"/>
          <w:kern w:val="0"/>
          <w:sz w:val="31"/>
          <w:szCs w:val="31"/>
          <w:lang w:val="en-US" w:eastAsia="zh-CN" w:bidi="ar"/>
        </w:rPr>
        <w:t>在国际在线新媒体平台，利用官方微博</w:t>
      </w:r>
      <w:r>
        <w:rPr>
          <w:rFonts w:hint="default" w:ascii="Times New Roman" w:hAnsi="Times New Roman" w:eastAsia="仿宋_GB2312" w:cs="Times New Roman"/>
          <w:b w:val="0"/>
          <w:bCs w:val="0"/>
          <w:color w:val="000000"/>
          <w:kern w:val="0"/>
          <w:sz w:val="31"/>
          <w:szCs w:val="31"/>
          <w:lang w:val="en-US" w:eastAsia="zh-CN" w:bidi="ar"/>
        </w:rPr>
        <w:t>@</w:t>
      </w:r>
      <w:r>
        <w:rPr>
          <w:rFonts w:hint="eastAsia" w:ascii="仿宋_GB2312" w:hAnsi="仿宋_GB2312" w:eastAsia="仿宋_GB2312" w:cs="仿宋_GB2312"/>
          <w:b w:val="0"/>
          <w:bCs w:val="0"/>
          <w:color w:val="000000"/>
          <w:kern w:val="0"/>
          <w:sz w:val="31"/>
          <w:szCs w:val="31"/>
          <w:lang w:val="en-US" w:eastAsia="zh-CN" w:bidi="ar"/>
        </w:rPr>
        <w:t>国际在线</w:t>
      </w:r>
      <w:r>
        <w:rPr>
          <w:rFonts w:hint="default" w:ascii="仿宋_GB2312" w:hAnsi="仿宋_GB2312" w:eastAsia="仿宋_GB2312" w:cs="仿宋_GB2312"/>
          <w:b w:val="0"/>
          <w:bCs w:val="0"/>
          <w:color w:val="000000"/>
          <w:kern w:val="0"/>
          <w:sz w:val="31"/>
          <w:szCs w:val="31"/>
          <w:lang w:eastAsia="zh-CN" w:bidi="ar"/>
        </w:rPr>
        <w:t>，</w:t>
      </w:r>
      <w:r>
        <w:rPr>
          <w:rFonts w:hint="eastAsia" w:ascii="仿宋_GB2312" w:hAnsi="仿宋_GB2312" w:eastAsia="仿宋_GB2312" w:cs="仿宋_GB2312"/>
          <w:b w:val="0"/>
          <w:bCs w:val="0"/>
          <w:color w:val="000000"/>
          <w:kern w:val="0"/>
          <w:sz w:val="31"/>
          <w:szCs w:val="31"/>
          <w:lang w:val="en-US" w:eastAsia="zh-CN" w:bidi="ar"/>
        </w:rPr>
        <w:t>创建“工伤预防我有话说”的微博话题，联合</w:t>
      </w:r>
      <w:r>
        <w:rPr>
          <w:rFonts w:hint="eastAsia" w:ascii="Times New Roman" w:hAnsi="Times New Roman" w:eastAsia="仿宋_GB2312" w:cs="Times New Roman"/>
          <w:b w:val="0"/>
          <w:bCs w:val="0"/>
          <w:color w:val="000000"/>
          <w:kern w:val="0"/>
          <w:sz w:val="31"/>
          <w:szCs w:val="31"/>
          <w:lang w:val="en-US" w:eastAsia="zh-CN" w:bidi="ar"/>
        </w:rPr>
        <w:t>@</w:t>
      </w:r>
      <w:r>
        <w:rPr>
          <w:rFonts w:hint="eastAsia" w:ascii="仿宋_GB2312" w:hAnsi="仿宋_GB2312" w:eastAsia="仿宋_GB2312" w:cs="仿宋_GB2312"/>
          <w:b w:val="0"/>
          <w:bCs w:val="0"/>
          <w:color w:val="000000"/>
          <w:kern w:val="0"/>
          <w:sz w:val="31"/>
          <w:szCs w:val="31"/>
          <w:lang w:val="en-US" w:eastAsia="zh-CN" w:bidi="ar"/>
        </w:rPr>
        <w:t>国际在线新闻、</w:t>
      </w:r>
      <w:r>
        <w:rPr>
          <w:rFonts w:hint="eastAsia" w:ascii="Times New Roman" w:hAnsi="Times New Roman" w:eastAsia="仿宋_GB2312" w:cs="Times New Roman"/>
          <w:b w:val="0"/>
          <w:bCs w:val="0"/>
          <w:color w:val="000000"/>
          <w:kern w:val="0"/>
          <w:sz w:val="31"/>
          <w:szCs w:val="31"/>
          <w:lang w:val="en-US" w:eastAsia="zh-CN" w:bidi="ar"/>
        </w:rPr>
        <w:t>@</w:t>
      </w:r>
      <w:r>
        <w:rPr>
          <w:rFonts w:hint="eastAsia" w:ascii="仿宋_GB2312" w:hAnsi="仿宋_GB2312" w:eastAsia="仿宋_GB2312" w:cs="仿宋_GB2312"/>
          <w:b w:val="0"/>
          <w:bCs w:val="0"/>
          <w:color w:val="000000"/>
          <w:kern w:val="0"/>
          <w:sz w:val="31"/>
          <w:szCs w:val="31"/>
          <w:lang w:val="en-US" w:eastAsia="zh-CN" w:bidi="ar"/>
        </w:rPr>
        <w:t>国际在线文娱等微博账号，发布图文、视频内容</w:t>
      </w:r>
      <w:r>
        <w:rPr>
          <w:rFonts w:hint="default" w:ascii="仿宋_GB2312" w:hAnsi="仿宋_GB2312" w:eastAsia="仿宋_GB2312" w:cs="仿宋_GB2312"/>
          <w:b w:val="0"/>
          <w:bCs w:val="0"/>
          <w:color w:val="000000"/>
          <w:kern w:val="0"/>
          <w:sz w:val="31"/>
          <w:szCs w:val="31"/>
          <w:lang w:eastAsia="zh-CN" w:bidi="ar"/>
        </w:rPr>
        <w:t>，</w:t>
      </w:r>
      <w:r>
        <w:rPr>
          <w:rFonts w:hint="eastAsia" w:ascii="仿宋_GB2312" w:hAnsi="仿宋_GB2312" w:eastAsia="仿宋_GB2312" w:cs="仿宋_GB2312"/>
          <w:b w:val="0"/>
          <w:bCs w:val="0"/>
          <w:color w:val="000000"/>
          <w:kern w:val="0"/>
          <w:sz w:val="31"/>
          <w:szCs w:val="31"/>
          <w:lang w:val="en-US" w:eastAsia="zh-CN" w:bidi="ar"/>
        </w:rPr>
        <w:t>在国际在线抖音号、快手号、微信视频号以及国际在线央视频号等刊播</w:t>
      </w:r>
      <w:r>
        <w:rPr>
          <w:rFonts w:hint="default" w:ascii="仿宋_GB2312" w:hAnsi="仿宋_GB2312" w:eastAsia="仿宋_GB2312" w:cs="仿宋_GB2312"/>
          <w:b w:val="0"/>
          <w:bCs w:val="0"/>
          <w:color w:val="000000"/>
          <w:kern w:val="0"/>
          <w:sz w:val="31"/>
          <w:szCs w:val="31"/>
          <w:lang w:eastAsia="zh-CN" w:bidi="ar"/>
        </w:rPr>
        <w:t>，</w:t>
      </w:r>
      <w:r>
        <w:rPr>
          <w:rFonts w:hint="eastAsia" w:ascii="仿宋_GB2312" w:hAnsi="仿宋_GB2312" w:eastAsia="仿宋_GB2312" w:cs="仿宋_GB2312"/>
          <w:b w:val="0"/>
          <w:bCs w:val="0"/>
          <w:color w:val="000000"/>
          <w:kern w:val="0"/>
          <w:sz w:val="31"/>
          <w:szCs w:val="31"/>
          <w:lang w:val="en-US" w:eastAsia="zh-CN" w:bidi="ar"/>
        </w:rPr>
        <w:t>协调中央广播电视总台旗下的央视新闻客户端、央视频、央广网、905中国交通广播等权威主流媒体多媒联动</w:t>
      </w:r>
      <w:r>
        <w:rPr>
          <w:rFonts w:hint="default" w:ascii="仿宋_GB2312" w:hAnsi="仿宋_GB2312" w:eastAsia="仿宋_GB2312" w:cs="仿宋_GB2312"/>
          <w:b w:val="0"/>
          <w:bCs w:val="0"/>
          <w:color w:val="000000"/>
          <w:kern w:val="0"/>
          <w:sz w:val="31"/>
          <w:szCs w:val="31"/>
          <w:lang w:eastAsia="zh-CN" w:bidi="ar"/>
        </w:rPr>
        <w:t>；</w:t>
      </w:r>
      <w:r>
        <w:rPr>
          <w:rFonts w:hint="eastAsia" w:ascii="仿宋_GB2312" w:hAnsi="仿宋_GB2312" w:eastAsia="仿宋_GB2312" w:cs="仿宋_GB2312"/>
          <w:b w:val="0"/>
          <w:bCs w:val="0"/>
          <w:color w:val="000000"/>
          <w:kern w:val="0"/>
          <w:sz w:val="31"/>
          <w:szCs w:val="31"/>
          <w:lang w:val="en-US" w:eastAsia="zh-CN" w:bidi="ar"/>
        </w:rPr>
        <w:t>对于符合央视大屏播出的新闻，积极协调中央广播电视总台湖南总站进行采制。</w:t>
      </w:r>
    </w:p>
    <w:p>
      <w:pPr>
        <w:pStyle w:val="2"/>
        <w:widowControl/>
        <w:spacing w:beforeAutospacing="0" w:after="0" w:afterAutospacing="0" w:line="324" w:lineRule="atLeast"/>
        <w:ind w:left="0" w:right="0" w:firstLine="480"/>
        <w:jc w:val="both"/>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（2）宣传效果：</w:t>
      </w:r>
      <w:r>
        <w:rPr>
          <w:rFonts w:hint="default" w:ascii="仿宋_GB2312" w:hAnsi="仿宋_GB2312" w:eastAsia="仿宋_GB2312" w:cs="仿宋_GB2312"/>
          <w:b w:val="0"/>
          <w:bCs w:val="0"/>
          <w:color w:val="000000"/>
          <w:kern w:val="0"/>
          <w:sz w:val="31"/>
          <w:szCs w:val="31"/>
          <w:lang w:eastAsia="zh-CN" w:bidi="ar"/>
        </w:rPr>
        <w:t>利用</w:t>
      </w:r>
      <w:r>
        <w:rPr>
          <w:rFonts w:hint="eastAsia" w:ascii="仿宋_GB2312" w:hAnsi="仿宋_GB2312" w:eastAsia="仿宋_GB2312" w:cs="仿宋_GB2312"/>
          <w:b w:val="0"/>
          <w:bCs w:val="0"/>
          <w:color w:val="000000"/>
          <w:kern w:val="0"/>
          <w:sz w:val="31"/>
          <w:szCs w:val="31"/>
          <w:lang w:val="en-US" w:eastAsia="zh-CN" w:bidi="ar"/>
        </w:rPr>
        <w:t>权威主流媒体</w:t>
      </w:r>
      <w:r>
        <w:rPr>
          <w:rFonts w:hint="default" w:ascii="仿宋_GB2312" w:hAnsi="仿宋_GB2312" w:eastAsia="仿宋_GB2312" w:cs="仿宋_GB2312"/>
          <w:b w:val="0"/>
          <w:bCs w:val="0"/>
          <w:color w:val="000000"/>
          <w:kern w:val="0"/>
          <w:sz w:val="31"/>
          <w:szCs w:val="31"/>
          <w:lang w:eastAsia="zh-CN" w:bidi="ar"/>
        </w:rPr>
        <w:t>平台和渠道优势，</w:t>
      </w:r>
      <w:r>
        <w:rPr>
          <w:rFonts w:hint="eastAsia" w:ascii="仿宋_GB2312" w:hAnsi="仿宋_GB2312" w:eastAsia="仿宋_GB2312" w:cs="仿宋_GB2312"/>
          <w:b w:val="0"/>
          <w:bCs w:val="0"/>
          <w:color w:val="000000"/>
          <w:kern w:val="0"/>
          <w:sz w:val="31"/>
          <w:szCs w:val="31"/>
          <w:lang w:val="en-US" w:eastAsia="zh-CN" w:bidi="ar"/>
        </w:rPr>
        <w:t>多媒联动，有效形成传播合力，壮大宣传声势</w:t>
      </w:r>
      <w:r>
        <w:rPr>
          <w:rFonts w:hint="default" w:ascii="仿宋_GB2312" w:hAnsi="仿宋_GB2312" w:eastAsia="仿宋_GB2312" w:cs="仿宋_GB2312"/>
          <w:b w:val="0"/>
          <w:bCs w:val="0"/>
          <w:color w:val="000000"/>
          <w:kern w:val="0"/>
          <w:sz w:val="31"/>
          <w:szCs w:val="31"/>
          <w:lang w:eastAsia="zh-CN" w:bidi="ar"/>
        </w:rPr>
        <w:t>，</w:t>
      </w:r>
      <w:r>
        <w:rPr>
          <w:rFonts w:hint="eastAsia" w:ascii="仿宋_GB2312" w:hAnsi="仿宋_GB2312" w:eastAsia="仿宋_GB2312" w:cs="仿宋_GB2312"/>
          <w:b w:val="0"/>
          <w:bCs w:val="0"/>
          <w:color w:val="000000"/>
          <w:kern w:val="0"/>
          <w:sz w:val="31"/>
          <w:szCs w:val="31"/>
          <w:lang w:val="en-US" w:eastAsia="zh-CN" w:bidi="ar"/>
        </w:rPr>
        <w:t>广泛吸引公众关注与了解，助力工伤预防知识进入千家万户，加强公众工伤预防认知教育，预防事故发生</w:t>
      </w:r>
      <w:r>
        <w:rPr>
          <w:rFonts w:hint="default" w:ascii="仿宋_GB2312" w:hAnsi="仿宋_GB2312" w:eastAsia="仿宋_GB2312" w:cs="仿宋_GB2312"/>
          <w:b w:val="0"/>
          <w:bCs w:val="0"/>
          <w:color w:val="000000"/>
          <w:kern w:val="0"/>
          <w:sz w:val="31"/>
          <w:szCs w:val="31"/>
          <w:lang w:eastAsia="zh-CN" w:bidi="ar"/>
        </w:rPr>
        <w:t>，</w:t>
      </w:r>
      <w:r>
        <w:rPr>
          <w:rFonts w:hint="default" w:ascii="仿宋_GB2312" w:hAnsi="仿宋_GB2312" w:eastAsia="仿宋_GB2312" w:cs="仿宋_GB2312"/>
          <w:b w:val="0"/>
          <w:bCs w:val="0"/>
          <w:color w:val="000000"/>
          <w:kern w:val="0"/>
          <w:sz w:val="31"/>
          <w:szCs w:val="31"/>
          <w:lang w:val="en-US" w:eastAsia="zh-CN" w:bidi="ar"/>
        </w:rPr>
        <w:t>观看、</w:t>
      </w:r>
      <w:r>
        <w:rPr>
          <w:rFonts w:hint="eastAsia" w:ascii="仿宋_GB2312" w:hAnsi="仿宋_GB2312" w:eastAsia="仿宋_GB2312" w:cs="仿宋_GB2312"/>
          <w:b w:val="0"/>
          <w:bCs w:val="0"/>
          <w:color w:val="000000"/>
          <w:kern w:val="0"/>
          <w:sz w:val="31"/>
          <w:szCs w:val="31"/>
          <w:lang w:val="en-US" w:eastAsia="zh-CN" w:bidi="ar"/>
        </w:rPr>
        <w:t>阅读</w:t>
      </w:r>
      <w:r>
        <w:rPr>
          <w:rFonts w:hint="default" w:ascii="仿宋_GB2312" w:hAnsi="仿宋_GB2312" w:eastAsia="仿宋_GB2312" w:cs="仿宋_GB2312"/>
          <w:b w:val="0"/>
          <w:bCs w:val="0"/>
          <w:color w:val="000000"/>
          <w:kern w:val="0"/>
          <w:sz w:val="31"/>
          <w:szCs w:val="31"/>
          <w:lang w:val="en-US" w:eastAsia="zh-CN" w:bidi="ar"/>
        </w:rPr>
        <w:t>、讨论</w:t>
      </w:r>
      <w:r>
        <w:rPr>
          <w:rFonts w:hint="eastAsia" w:ascii="仿宋_GB2312" w:hAnsi="仿宋_GB2312" w:eastAsia="仿宋_GB2312" w:cs="仿宋_GB2312"/>
          <w:b w:val="0"/>
          <w:bCs w:val="0"/>
          <w:color w:val="000000"/>
          <w:kern w:val="0"/>
          <w:sz w:val="31"/>
          <w:szCs w:val="31"/>
          <w:lang w:val="en-US" w:eastAsia="zh-CN" w:bidi="ar"/>
        </w:rPr>
        <w:t>量达到5000万</w:t>
      </w:r>
      <w:r>
        <w:rPr>
          <w:rFonts w:hint="default" w:ascii="仿宋_GB2312" w:hAnsi="仿宋_GB2312" w:eastAsia="仿宋_GB2312" w:cs="仿宋_GB2312"/>
          <w:b w:val="0"/>
          <w:bCs w:val="0"/>
          <w:color w:val="000000"/>
          <w:kern w:val="0"/>
          <w:sz w:val="31"/>
          <w:szCs w:val="31"/>
          <w:lang w:val="en-US" w:eastAsia="zh-CN" w:bidi="ar"/>
        </w:rPr>
        <w:t>人次</w:t>
      </w:r>
      <w:r>
        <w:rPr>
          <w:rFonts w:hint="eastAsia" w:ascii="仿宋_GB2312" w:hAnsi="仿宋_GB2312" w:eastAsia="仿宋_GB2312" w:cs="仿宋_GB2312"/>
          <w:b w:val="0"/>
          <w:bCs w:val="0"/>
          <w:color w:val="000000"/>
          <w:kern w:val="0"/>
          <w:sz w:val="31"/>
          <w:szCs w:val="31"/>
          <w:lang w:val="en-US" w:eastAsia="zh-CN" w:bidi="ar"/>
        </w:rPr>
        <w:t>。</w:t>
      </w:r>
    </w:p>
    <w:p>
      <w:pPr>
        <w:pStyle w:val="2"/>
        <w:widowControl/>
        <w:spacing w:beforeAutospacing="0" w:after="0" w:afterAutospacing="0" w:line="324" w:lineRule="atLeast"/>
        <w:ind w:left="0" w:right="0" w:firstLine="480"/>
        <w:jc w:val="both"/>
        <w:rPr>
          <w:rFonts w:hint="default"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（3）项目实施方式：由省</w:t>
      </w:r>
      <w:r>
        <w:rPr>
          <w:rFonts w:hint="default" w:ascii="仿宋_GB2312" w:hAnsi="仿宋_GB2312" w:eastAsia="仿宋_GB2312" w:cs="仿宋_GB2312"/>
          <w:b w:val="0"/>
          <w:bCs w:val="0"/>
          <w:color w:val="000000"/>
          <w:kern w:val="0"/>
          <w:sz w:val="31"/>
          <w:szCs w:val="31"/>
          <w:lang w:eastAsia="zh-CN" w:bidi="ar"/>
        </w:rPr>
        <w:t>人社厅</w:t>
      </w:r>
      <w:r>
        <w:rPr>
          <w:rFonts w:hint="eastAsia" w:ascii="仿宋_GB2312" w:hAnsi="仿宋_GB2312" w:eastAsia="仿宋_GB2312" w:cs="仿宋_GB2312"/>
          <w:b w:val="0"/>
          <w:bCs w:val="0"/>
          <w:color w:val="000000"/>
          <w:kern w:val="0"/>
          <w:sz w:val="31"/>
          <w:szCs w:val="31"/>
          <w:lang w:val="en-US" w:eastAsia="zh-CN" w:bidi="ar"/>
        </w:rPr>
        <w:t>统筹实施，通过项目招标确定合作媒体。</w:t>
      </w:r>
    </w:p>
    <w:p>
      <w:pPr>
        <w:rPr>
          <w:rFonts w:hint="eastAsia" w:ascii="仿宋" w:hAnsi="仿宋" w:eastAsia="仿宋" w:cstheme="minorBidi"/>
          <w:b/>
          <w:bCs/>
          <w:kern w:val="2"/>
          <w:sz w:val="32"/>
          <w:szCs w:val="32"/>
          <w:lang w:val="en-US" w:eastAsia="zh-CN" w:bidi="ar-SA"/>
        </w:rPr>
      </w:pPr>
      <w:r>
        <w:rPr>
          <w:rFonts w:hint="default" w:ascii="仿宋_GB2312" w:hAnsi="仿宋_GB2312" w:eastAsia="仿宋_GB2312" w:cs="仿宋_GB2312"/>
          <w:b w:val="0"/>
          <w:bCs w:val="0"/>
          <w:color w:val="000000"/>
          <w:kern w:val="0"/>
          <w:sz w:val="31"/>
          <w:szCs w:val="31"/>
          <w:lang w:eastAsia="zh-CN" w:bidi="ar"/>
        </w:rPr>
        <w:t xml:space="preserve">   </w:t>
      </w:r>
      <w:r>
        <w:rPr>
          <w:rFonts w:hint="eastAsia" w:ascii="仿宋_GB2312" w:hAnsi="仿宋_GB2312" w:eastAsia="仿宋_GB2312" w:cs="仿宋_GB2312"/>
          <w:b w:val="0"/>
          <w:bCs w:val="0"/>
          <w:color w:val="000000"/>
          <w:kern w:val="0"/>
          <w:sz w:val="31"/>
          <w:szCs w:val="31"/>
          <w:lang w:val="en-US" w:eastAsia="zh-CN" w:bidi="ar"/>
        </w:rPr>
        <w:t>（4）费用：由合作媒体提出宣传方案和经费预算，经专家评审确认。项目费用</w:t>
      </w:r>
      <w:r>
        <w:rPr>
          <w:rFonts w:hint="default" w:ascii="仿宋_GB2312" w:hAnsi="仿宋_GB2312" w:eastAsia="仿宋_GB2312" w:cs="仿宋_GB2312"/>
          <w:b w:val="0"/>
          <w:bCs w:val="0"/>
          <w:color w:val="000000"/>
          <w:kern w:val="0"/>
          <w:sz w:val="31"/>
          <w:szCs w:val="31"/>
          <w:lang w:eastAsia="zh-CN" w:bidi="ar"/>
        </w:rPr>
        <w:t>预算50</w:t>
      </w:r>
      <w:r>
        <w:rPr>
          <w:rFonts w:hint="eastAsia" w:ascii="仿宋_GB2312" w:hAnsi="仿宋_GB2312" w:eastAsia="仿宋_GB2312" w:cs="仿宋_GB2312"/>
          <w:b w:val="0"/>
          <w:bCs w:val="0"/>
          <w:color w:val="000000"/>
          <w:kern w:val="0"/>
          <w:sz w:val="31"/>
          <w:szCs w:val="31"/>
          <w:lang w:val="en-US" w:eastAsia="zh-CN" w:bidi="ar"/>
        </w:rPr>
        <w:t>万元。</w:t>
      </w:r>
    </w:p>
    <w:p>
      <w:pPr>
        <w:spacing w:line="580" w:lineRule="exact"/>
        <w:ind w:firstLine="640" w:firstLineChars="200"/>
        <w:rPr>
          <w:rFonts w:hint="default" w:ascii="黑体" w:hAnsi="黑体" w:eastAsia="黑体" w:cs="黑体"/>
          <w:sz w:val="32"/>
          <w:szCs w:val="32"/>
          <w:lang w:eastAsia="zh-CN"/>
        </w:rPr>
      </w:pPr>
      <w:r>
        <w:rPr>
          <w:rFonts w:hint="default" w:ascii="黑体" w:hAnsi="黑体" w:eastAsia="黑体" w:cs="黑体"/>
          <w:sz w:val="32"/>
          <w:szCs w:val="32"/>
          <w:lang w:eastAsia="zh-CN"/>
        </w:rPr>
        <w:t>四</w:t>
      </w:r>
      <w:r>
        <w:rPr>
          <w:rFonts w:hint="eastAsia" w:ascii="黑体" w:hAnsi="黑体" w:eastAsia="黑体" w:cs="黑体"/>
          <w:sz w:val="32"/>
          <w:szCs w:val="32"/>
          <w:lang w:val="en-US" w:eastAsia="zh-CN"/>
        </w:rPr>
        <w:t>、</w:t>
      </w:r>
      <w:r>
        <w:rPr>
          <w:rFonts w:hint="default" w:ascii="黑体" w:hAnsi="黑体" w:eastAsia="黑体" w:cs="黑体"/>
          <w:sz w:val="32"/>
          <w:szCs w:val="32"/>
          <w:lang w:eastAsia="zh-CN"/>
        </w:rPr>
        <w:t>注意事项</w:t>
      </w:r>
    </w:p>
    <w:p>
      <w:pPr>
        <w:spacing w:line="580" w:lineRule="exact"/>
        <w:ind w:firstLine="620" w:firstLineChars="200"/>
        <w:rPr>
          <w:rFonts w:hint="default" w:ascii="仿宋_GB2312" w:hAnsi="仿宋_GB2312" w:eastAsia="仿宋_GB2312" w:cs="仿宋_GB2312"/>
          <w:b w:val="0"/>
          <w:bCs w:val="0"/>
          <w:color w:val="000000"/>
          <w:kern w:val="0"/>
          <w:sz w:val="31"/>
          <w:szCs w:val="31"/>
          <w:lang w:eastAsia="zh-CN" w:bidi="ar"/>
        </w:rPr>
      </w:pP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1</w:t>
      </w:r>
      <w:r>
        <w:rPr>
          <w:rFonts w:hint="eastAsia" w:ascii="仿宋_GB2312" w:hAnsi="仿宋_GB2312" w:eastAsia="仿宋_GB2312" w:cs="仿宋_GB2312"/>
          <w:b w:val="0"/>
          <w:bCs w:val="0"/>
          <w:color w:val="000000"/>
          <w:kern w:val="0"/>
          <w:sz w:val="31"/>
          <w:szCs w:val="31"/>
          <w:lang w:val="en-US" w:eastAsia="zh-CN" w:bidi="ar"/>
        </w:rPr>
        <w:t>）</w:t>
      </w:r>
      <w:r>
        <w:rPr>
          <w:rFonts w:hint="default" w:ascii="仿宋_GB2312" w:hAnsi="仿宋_GB2312" w:eastAsia="仿宋_GB2312" w:cs="仿宋_GB2312"/>
          <w:b w:val="0"/>
          <w:bCs w:val="0"/>
          <w:color w:val="000000"/>
          <w:kern w:val="0"/>
          <w:sz w:val="31"/>
          <w:szCs w:val="31"/>
          <w:lang w:eastAsia="zh-CN" w:bidi="ar"/>
        </w:rPr>
        <w:t>部门协同配合，相互支持，相关信息共享。</w:t>
      </w:r>
    </w:p>
    <w:p>
      <w:pPr>
        <w:spacing w:line="580" w:lineRule="exact"/>
        <w:ind w:firstLine="620" w:firstLineChars="200"/>
        <w:rPr>
          <w:rFonts w:hint="default" w:ascii="仿宋_GB2312" w:hAnsi="仿宋_GB2312" w:eastAsia="仿宋_GB2312" w:cs="仿宋_GB2312"/>
          <w:b w:val="0"/>
          <w:bCs w:val="0"/>
          <w:color w:val="000000"/>
          <w:kern w:val="0"/>
          <w:sz w:val="31"/>
          <w:szCs w:val="31"/>
          <w:lang w:eastAsia="zh-CN" w:bidi="ar"/>
        </w:rPr>
      </w:pPr>
      <w:r>
        <w:rPr>
          <w:rFonts w:hint="default" w:ascii="仿宋_GB2312" w:hAnsi="仿宋_GB2312" w:eastAsia="仿宋_GB2312" w:cs="仿宋_GB2312"/>
          <w:b w:val="0"/>
          <w:bCs w:val="0"/>
          <w:color w:val="000000"/>
          <w:kern w:val="0"/>
          <w:sz w:val="31"/>
          <w:szCs w:val="31"/>
          <w:lang w:eastAsia="zh-CN" w:bidi="ar"/>
        </w:rPr>
        <w:t>（2）工伤预防宣传、培训项目按照《湖南省工伤预防项目实施办法》和相关标准实施。</w:t>
      </w:r>
    </w:p>
    <w:p>
      <w:pPr>
        <w:spacing w:line="580" w:lineRule="exact"/>
        <w:ind w:firstLine="620" w:firstLineChars="200"/>
        <w:rPr>
          <w:rFonts w:hint="default" w:ascii="仿宋_GB2312" w:hAnsi="仿宋_GB2312" w:eastAsia="仿宋_GB2312" w:cs="仿宋_GB2312"/>
          <w:b w:val="0"/>
          <w:bCs w:val="0"/>
          <w:color w:val="000000"/>
          <w:kern w:val="0"/>
          <w:sz w:val="31"/>
          <w:szCs w:val="31"/>
          <w:lang w:eastAsia="zh-CN" w:bidi="ar"/>
        </w:rPr>
      </w:pPr>
      <w:r>
        <w:rPr>
          <w:rFonts w:hint="default" w:ascii="仿宋_GB2312" w:hAnsi="仿宋_GB2312" w:eastAsia="仿宋_GB2312" w:cs="仿宋_GB2312"/>
          <w:b w:val="0"/>
          <w:bCs w:val="0"/>
          <w:color w:val="000000"/>
          <w:kern w:val="0"/>
          <w:sz w:val="31"/>
          <w:szCs w:val="31"/>
          <w:lang w:eastAsia="zh-CN" w:bidi="ar"/>
        </w:rPr>
        <w:t>（3）同一年度内同一企业不得重复开展有补贴的工伤预防宣传培训项目。（第三方机构除外）</w:t>
      </w:r>
    </w:p>
    <w:p>
      <w:pPr>
        <w:spacing w:line="580" w:lineRule="exact"/>
        <w:ind w:firstLine="620" w:firstLineChars="200"/>
        <w:rPr>
          <w:rFonts w:hint="default" w:ascii="仿宋_GB2312" w:hAnsi="仿宋_GB2312" w:eastAsia="仿宋_GB2312" w:cs="仿宋_GB2312"/>
          <w:b w:val="0"/>
          <w:bCs w:val="0"/>
          <w:color w:val="000000"/>
          <w:kern w:val="0"/>
          <w:sz w:val="31"/>
          <w:szCs w:val="31"/>
          <w:lang w:eastAsia="zh-CN" w:bidi="ar"/>
        </w:rPr>
      </w:pPr>
      <w:r>
        <w:rPr>
          <w:rFonts w:hint="default" w:ascii="仿宋_GB2312" w:hAnsi="仿宋_GB2312" w:eastAsia="仿宋_GB2312" w:cs="仿宋_GB2312"/>
          <w:b w:val="0"/>
          <w:bCs w:val="0"/>
          <w:color w:val="000000"/>
          <w:kern w:val="0"/>
          <w:sz w:val="31"/>
          <w:szCs w:val="31"/>
          <w:lang w:eastAsia="zh-CN" w:bidi="ar"/>
        </w:rPr>
        <w:t>（4）项目实施单位和省社保中心</w:t>
      </w:r>
      <w:r>
        <w:rPr>
          <w:rFonts w:hint="default" w:ascii="仿宋" w:hAnsi="仿宋" w:eastAsia="仿宋" w:cstheme="minorBidi"/>
          <w:kern w:val="2"/>
          <w:sz w:val="32"/>
          <w:szCs w:val="32"/>
          <w:lang w:eastAsia="zh-CN" w:bidi="ar-SA"/>
        </w:rPr>
        <w:t>按照人社部颁布的合同范本签订合同</w:t>
      </w:r>
      <w:r>
        <w:rPr>
          <w:rFonts w:hint="default" w:ascii="仿宋_GB2312" w:hAnsi="仿宋_GB2312" w:eastAsia="仿宋_GB2312" w:cs="仿宋_GB2312"/>
          <w:b w:val="0"/>
          <w:bCs w:val="0"/>
          <w:color w:val="000000"/>
          <w:kern w:val="0"/>
          <w:sz w:val="31"/>
          <w:szCs w:val="31"/>
          <w:lang w:eastAsia="zh-CN" w:bidi="ar"/>
        </w:rPr>
        <w:t>，项目实施时间原则上自签订合同之日起一年内实施，实施时间最长不超过二年。</w:t>
      </w:r>
    </w:p>
    <w:p>
      <w:pPr>
        <w:spacing w:line="580" w:lineRule="exact"/>
        <w:ind w:firstLine="620" w:firstLineChars="200"/>
        <w:rPr>
          <w:rFonts w:hint="default" w:ascii="仿宋_GB2312" w:hAnsi="仿宋_GB2312" w:eastAsia="仿宋_GB2312" w:cs="仿宋_GB2312"/>
          <w:b w:val="0"/>
          <w:bCs w:val="0"/>
          <w:color w:val="000000"/>
          <w:kern w:val="0"/>
          <w:sz w:val="31"/>
          <w:szCs w:val="31"/>
          <w:lang w:eastAsia="zh-CN" w:bidi="ar"/>
        </w:rPr>
      </w:pPr>
      <w:r>
        <w:rPr>
          <w:rFonts w:hint="default" w:ascii="仿宋_GB2312" w:hAnsi="仿宋_GB2312" w:eastAsia="仿宋_GB2312" w:cs="仿宋_GB2312"/>
          <w:b w:val="0"/>
          <w:bCs w:val="0"/>
          <w:color w:val="000000"/>
          <w:kern w:val="0"/>
          <w:sz w:val="31"/>
          <w:szCs w:val="31"/>
          <w:lang w:eastAsia="zh-CN" w:bidi="ar"/>
        </w:rPr>
        <w:t>（5）项目实施完毕后，须经专家评估验收，专家评估费用由统筹单位或项目实施单位承担。</w:t>
      </w:r>
    </w:p>
    <w:p>
      <w:pPr>
        <w:numPr>
          <w:ilvl w:val="0"/>
          <w:numId w:val="0"/>
        </w:numPr>
        <w:spacing w:line="580" w:lineRule="exact"/>
        <w:rPr>
          <w:rFonts w:hint="eastAsia" w:ascii="黑体" w:hAnsi="黑体" w:eastAsia="黑体" w:cs="黑体"/>
          <w:sz w:val="32"/>
          <w:szCs w:val="32"/>
          <w:lang w:val="en-US" w:eastAsia="zh-CN"/>
        </w:rPr>
      </w:pPr>
      <w:r>
        <w:rPr>
          <w:rFonts w:hint="default" w:ascii="黑体" w:hAnsi="黑体" w:eastAsia="黑体" w:cs="黑体"/>
          <w:sz w:val="32"/>
          <w:szCs w:val="32"/>
          <w:lang w:eastAsia="zh-CN"/>
        </w:rPr>
        <w:t xml:space="preserve">    五、项目</w:t>
      </w:r>
      <w:r>
        <w:rPr>
          <w:rFonts w:hint="eastAsia" w:ascii="黑体" w:hAnsi="黑体" w:eastAsia="黑体" w:cs="黑体"/>
          <w:sz w:val="32"/>
          <w:szCs w:val="32"/>
          <w:lang w:val="en-US" w:eastAsia="zh-CN"/>
        </w:rPr>
        <w:t>清单</w:t>
      </w:r>
    </w:p>
    <w:tbl>
      <w:tblPr>
        <w:tblStyle w:val="3"/>
        <w:tblW w:w="943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9"/>
        <w:gridCol w:w="3262"/>
        <w:gridCol w:w="1228"/>
        <w:gridCol w:w="1241"/>
        <w:gridCol w:w="29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57" w:hRule="atLeast"/>
          <w:tblHeader/>
          <w:jc w:val="center"/>
        </w:trPr>
        <w:tc>
          <w:tcPr>
            <w:tcW w:w="7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36"/>
              <w:jc w:val="center"/>
              <w:rPr>
                <w:rFonts w:hint="eastAsia" w:ascii="黑体" w:hAnsi="宋体" w:eastAsia="黑体" w:cs="黑体"/>
                <w:sz w:val="21"/>
                <w:szCs w:val="21"/>
              </w:rPr>
            </w:pPr>
            <w:r>
              <w:rPr>
                <w:rFonts w:hint="eastAsia" w:ascii="黑体" w:hAnsi="宋体" w:eastAsia="黑体" w:cs="黑体"/>
                <w:sz w:val="21"/>
                <w:szCs w:val="21"/>
              </w:rPr>
              <w:t>序号</w:t>
            </w:r>
          </w:p>
        </w:tc>
        <w:tc>
          <w:tcPr>
            <w:tcW w:w="326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36"/>
              <w:jc w:val="center"/>
              <w:rPr>
                <w:rFonts w:hint="default" w:ascii="黑体" w:hAnsi="宋体" w:eastAsia="黑体" w:cs="黑体"/>
                <w:sz w:val="21"/>
                <w:szCs w:val="21"/>
              </w:rPr>
            </w:pPr>
            <w:r>
              <w:rPr>
                <w:rFonts w:hint="eastAsia" w:ascii="黑体" w:hAnsi="宋体" w:eastAsia="黑体" w:cs="黑体"/>
                <w:sz w:val="21"/>
                <w:szCs w:val="21"/>
              </w:rPr>
              <w:t>重点</w:t>
            </w:r>
            <w:r>
              <w:rPr>
                <w:rFonts w:hint="default" w:ascii="黑体" w:hAnsi="宋体" w:eastAsia="黑体" w:cs="黑体"/>
                <w:sz w:val="21"/>
                <w:szCs w:val="21"/>
              </w:rPr>
              <w:t>任务及</w:t>
            </w:r>
            <w:r>
              <w:rPr>
                <w:rFonts w:hint="eastAsia" w:ascii="黑体" w:hAnsi="宋体" w:eastAsia="黑体" w:cs="黑体"/>
                <w:sz w:val="21"/>
                <w:szCs w:val="21"/>
              </w:rPr>
              <w:t>内容</w:t>
            </w:r>
          </w:p>
        </w:tc>
        <w:tc>
          <w:tcPr>
            <w:tcW w:w="1228" w:type="dxa"/>
            <w:tcBorders>
              <w:top w:val="single" w:color="auto" w:sz="8" w:space="0"/>
              <w:left w:val="nil"/>
              <w:bottom w:val="single" w:color="auto" w:sz="8" w:space="0"/>
              <w:right w:val="single" w:color="auto" w:sz="4"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36"/>
              <w:jc w:val="center"/>
              <w:rPr>
                <w:rFonts w:hint="eastAsia" w:ascii="黑体" w:hAnsi="宋体" w:eastAsia="黑体" w:cs="黑体"/>
                <w:sz w:val="21"/>
                <w:szCs w:val="21"/>
                <w:lang w:eastAsia="zh-CN"/>
              </w:rPr>
            </w:pPr>
            <w:r>
              <w:rPr>
                <w:rFonts w:hint="eastAsia" w:ascii="黑体" w:hAnsi="宋体" w:eastAsia="黑体" w:cs="黑体"/>
                <w:sz w:val="21"/>
                <w:szCs w:val="21"/>
                <w:lang w:eastAsia="zh-CN"/>
              </w:rPr>
              <w:t>时间安排</w:t>
            </w:r>
          </w:p>
        </w:tc>
        <w:tc>
          <w:tcPr>
            <w:tcW w:w="1241" w:type="dxa"/>
            <w:tcBorders>
              <w:top w:val="single" w:color="auto" w:sz="8" w:space="0"/>
              <w:left w:val="single" w:color="auto" w:sz="4"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36"/>
              <w:jc w:val="center"/>
              <w:rPr>
                <w:rFonts w:hint="eastAsia" w:ascii="黑体" w:hAnsi="宋体" w:eastAsia="黑体" w:cs="黑体"/>
                <w:sz w:val="21"/>
                <w:szCs w:val="21"/>
                <w:lang w:eastAsia="zh-CN"/>
              </w:rPr>
            </w:pPr>
            <w:r>
              <w:rPr>
                <w:rFonts w:hint="eastAsia" w:ascii="黑体" w:hAnsi="宋体" w:eastAsia="黑体" w:cs="黑体"/>
                <w:sz w:val="21"/>
                <w:szCs w:val="21"/>
              </w:rPr>
              <w:t> </w:t>
            </w:r>
            <w:r>
              <w:rPr>
                <w:rFonts w:hint="eastAsia" w:ascii="黑体" w:hAnsi="宋体" w:eastAsia="黑体" w:cs="黑体"/>
                <w:sz w:val="21"/>
                <w:szCs w:val="21"/>
                <w:lang w:eastAsia="zh-CN"/>
              </w:rPr>
              <w:t>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36"/>
              <w:jc w:val="center"/>
              <w:rPr>
                <w:rFonts w:hint="eastAsia" w:ascii="黑体" w:hAnsi="宋体" w:eastAsia="黑体" w:cs="黑体"/>
                <w:sz w:val="21"/>
                <w:szCs w:val="21"/>
                <w:lang w:val="en-US" w:eastAsia="zh-CN"/>
              </w:rPr>
            </w:pPr>
            <w:r>
              <w:rPr>
                <w:rFonts w:hint="eastAsia" w:ascii="黑体" w:hAnsi="宋体" w:eastAsia="黑体" w:cs="黑体"/>
                <w:sz w:val="21"/>
                <w:szCs w:val="21"/>
                <w:lang w:eastAsia="zh-CN"/>
              </w:rPr>
              <w:t>预算</w:t>
            </w:r>
          </w:p>
        </w:tc>
        <w:tc>
          <w:tcPr>
            <w:tcW w:w="291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136"/>
              <w:jc w:val="center"/>
              <w:rPr>
                <w:rFonts w:hint="default" w:ascii="黑体" w:hAnsi="宋体" w:eastAsia="黑体" w:cs="黑体"/>
                <w:sz w:val="21"/>
                <w:szCs w:val="21"/>
              </w:rPr>
            </w:pPr>
            <w:r>
              <w:rPr>
                <w:rFonts w:hint="eastAsia" w:ascii="黑体" w:hAnsi="宋体" w:eastAsia="黑体" w:cs="黑体"/>
                <w:sz w:val="21"/>
                <w:szCs w:val="21"/>
              </w:rPr>
              <w:t>牵头</w:t>
            </w:r>
            <w:r>
              <w:rPr>
                <w:rFonts w:hint="default" w:ascii="黑体" w:hAnsi="宋体" w:eastAsia="黑体" w:cs="黑体"/>
                <w:sz w:val="21"/>
                <w:szCs w:val="21"/>
              </w:rPr>
              <w:t>或</w:t>
            </w:r>
            <w:r>
              <w:rPr>
                <w:rFonts w:hint="eastAsia" w:ascii="黑体" w:hAnsi="宋体" w:eastAsia="黑体" w:cs="黑体"/>
                <w:sz w:val="21"/>
                <w:szCs w:val="21"/>
              </w:rPr>
              <w:t>涉及单位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96" w:hRule="atLeast"/>
          <w:jc w:val="center"/>
        </w:trPr>
        <w:tc>
          <w:tcPr>
            <w:tcW w:w="7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eastAsia" w:ascii="仿宋" w:hAnsi="仿宋" w:eastAsia="仿宋" w:cs="仿宋"/>
                <w:sz w:val="24"/>
                <w:szCs w:val="24"/>
                <w:lang w:eastAsia="zh-CN"/>
              </w:rPr>
            </w:pPr>
            <w:r>
              <w:rPr>
                <w:rFonts w:hint="default" w:ascii="仿宋" w:hAnsi="仿宋" w:eastAsia="仿宋" w:cs="仿宋"/>
                <w:sz w:val="24"/>
                <w:szCs w:val="24"/>
                <w:lang w:eastAsia="zh-CN"/>
              </w:rPr>
              <w:t>1</w:t>
            </w:r>
          </w:p>
        </w:tc>
        <w:tc>
          <w:tcPr>
            <w:tcW w:w="32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eastAsia="zh-CN"/>
              </w:rPr>
            </w:pPr>
            <w:r>
              <w:rPr>
                <w:rFonts w:hint="default" w:ascii="仿宋" w:hAnsi="仿宋" w:eastAsia="仿宋" w:cs="仿宋"/>
                <w:sz w:val="24"/>
                <w:szCs w:val="24"/>
                <w:lang w:eastAsia="zh-CN"/>
              </w:rPr>
              <w:t>实施</w:t>
            </w:r>
            <w:r>
              <w:rPr>
                <w:rFonts w:hint="eastAsia" w:ascii="仿宋" w:hAnsi="仿宋" w:eastAsia="仿宋" w:cs="仿宋"/>
                <w:sz w:val="24"/>
                <w:szCs w:val="24"/>
                <w:lang w:val="en-US" w:eastAsia="zh-CN"/>
              </w:rPr>
              <w:t>“</w:t>
            </w:r>
            <w:r>
              <w:rPr>
                <w:rFonts w:hint="default" w:ascii="仿宋" w:hAnsi="仿宋" w:eastAsia="仿宋" w:cs="仿宋"/>
                <w:sz w:val="24"/>
                <w:szCs w:val="24"/>
                <w:lang w:val="en-US" w:eastAsia="zh-CN"/>
              </w:rPr>
              <w:t>危险化学品企业工伤预防能力提升</w:t>
            </w:r>
            <w:r>
              <w:rPr>
                <w:rFonts w:hint="eastAsia" w:ascii="仿宋" w:hAnsi="仿宋" w:eastAsia="仿宋" w:cs="仿宋"/>
                <w:sz w:val="24"/>
                <w:szCs w:val="24"/>
                <w:lang w:val="en-US" w:eastAsia="zh-CN"/>
              </w:rPr>
              <w:t>培训</w:t>
            </w:r>
            <w:r>
              <w:rPr>
                <w:rFonts w:hint="default" w:ascii="仿宋" w:hAnsi="仿宋" w:eastAsia="仿宋" w:cs="仿宋"/>
                <w:sz w:val="24"/>
                <w:szCs w:val="24"/>
                <w:lang w:eastAsia="zh-CN"/>
              </w:rPr>
              <w:t>工程</w:t>
            </w:r>
            <w:r>
              <w:rPr>
                <w:rFonts w:hint="eastAsia" w:ascii="仿宋" w:hAnsi="仿宋" w:eastAsia="仿宋" w:cs="仿宋"/>
                <w:sz w:val="24"/>
                <w:szCs w:val="24"/>
                <w:lang w:val="en-US" w:eastAsia="zh-CN"/>
              </w:rPr>
              <w:t>”</w:t>
            </w:r>
          </w:p>
        </w:tc>
        <w:tc>
          <w:tcPr>
            <w:tcW w:w="1228" w:type="dxa"/>
            <w:tcBorders>
              <w:top w:val="nil"/>
              <w:left w:val="nil"/>
              <w:bottom w:val="single" w:color="auto" w:sz="8" w:space="0"/>
              <w:right w:val="single" w:color="auto" w:sz="4"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eastAsia" w:ascii="仿宋" w:hAnsi="仿宋" w:eastAsia="仿宋" w:cs="仿宋"/>
                <w:sz w:val="24"/>
                <w:szCs w:val="24"/>
                <w:lang w:val="en-US" w:eastAsia="zh-CN"/>
              </w:rPr>
            </w:pPr>
            <w:r>
              <w:rPr>
                <w:rFonts w:hint="default" w:ascii="仿宋" w:hAnsi="仿宋" w:eastAsia="仿宋" w:cs="仿宋"/>
                <w:sz w:val="24"/>
                <w:szCs w:val="24"/>
                <w:lang w:eastAsia="zh-CN"/>
              </w:rPr>
              <w:t>2022-2023</w:t>
            </w:r>
            <w:r>
              <w:rPr>
                <w:rFonts w:hint="eastAsia" w:ascii="仿宋" w:hAnsi="仿宋" w:eastAsia="仿宋" w:cs="仿宋"/>
                <w:sz w:val="24"/>
                <w:szCs w:val="24"/>
                <w:lang w:val="en-US" w:eastAsia="zh-CN"/>
              </w:rPr>
              <w:t>年</w:t>
            </w:r>
          </w:p>
        </w:tc>
        <w:tc>
          <w:tcPr>
            <w:tcW w:w="1241" w:type="dxa"/>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eastAsia="zh-CN"/>
              </w:rPr>
            </w:pPr>
            <w:r>
              <w:rPr>
                <w:rFonts w:hint="default" w:ascii="仿宋" w:hAnsi="仿宋" w:eastAsia="仿宋" w:cs="仿宋"/>
                <w:sz w:val="24"/>
                <w:szCs w:val="24"/>
                <w:lang w:eastAsia="zh-CN"/>
              </w:rPr>
              <w:t>100万</w:t>
            </w:r>
          </w:p>
        </w:tc>
        <w:tc>
          <w:tcPr>
            <w:tcW w:w="2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eastAsia="zh-CN"/>
              </w:rPr>
            </w:pPr>
            <w:r>
              <w:rPr>
                <w:rFonts w:hint="eastAsia" w:ascii="仿宋" w:hAnsi="仿宋" w:eastAsia="仿宋" w:cs="仿宋"/>
                <w:sz w:val="24"/>
                <w:szCs w:val="24"/>
                <w:lang w:val="en-US" w:eastAsia="zh-CN"/>
              </w:rPr>
              <w:t>省</w:t>
            </w:r>
            <w:r>
              <w:rPr>
                <w:rFonts w:hint="default" w:ascii="仿宋" w:hAnsi="仿宋" w:eastAsia="仿宋" w:cs="仿宋"/>
                <w:sz w:val="24"/>
                <w:szCs w:val="24"/>
                <w:lang w:eastAsia="zh-CN"/>
              </w:rPr>
              <w:t>应急厅</w:t>
            </w:r>
            <w:r>
              <w:rPr>
                <w:rFonts w:hint="eastAsia" w:ascii="仿宋" w:hAnsi="仿宋" w:eastAsia="仿宋" w:cs="仿宋"/>
                <w:sz w:val="24"/>
                <w:szCs w:val="24"/>
                <w:lang w:val="en-US" w:eastAsia="zh-CN"/>
              </w:rPr>
              <w:t>统筹，参照政府采购方式确认第三方机构实施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1" w:hRule="atLeast"/>
          <w:jc w:val="center"/>
        </w:trPr>
        <w:tc>
          <w:tcPr>
            <w:tcW w:w="7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eastAsia" w:ascii="仿宋" w:hAnsi="仿宋" w:eastAsia="仿宋" w:cs="仿宋"/>
                <w:sz w:val="24"/>
                <w:szCs w:val="24"/>
                <w:lang w:eastAsia="zh-CN"/>
              </w:rPr>
            </w:pPr>
            <w:r>
              <w:rPr>
                <w:rFonts w:hint="default" w:ascii="仿宋" w:hAnsi="仿宋" w:eastAsia="仿宋" w:cs="仿宋"/>
                <w:sz w:val="24"/>
                <w:szCs w:val="24"/>
                <w:lang w:eastAsia="zh-CN"/>
              </w:rPr>
              <w:t>2</w:t>
            </w:r>
          </w:p>
        </w:tc>
        <w:tc>
          <w:tcPr>
            <w:tcW w:w="32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val="en-US" w:eastAsia="zh-CN"/>
              </w:rPr>
            </w:pPr>
            <w:r>
              <w:rPr>
                <w:rFonts w:hint="default" w:ascii="仿宋" w:hAnsi="仿宋" w:eastAsia="仿宋" w:cs="仿宋"/>
                <w:sz w:val="24"/>
                <w:szCs w:val="24"/>
                <w:lang w:eastAsia="zh-CN"/>
              </w:rPr>
              <w:t>实施重点企业</w:t>
            </w:r>
            <w:r>
              <w:rPr>
                <w:rFonts w:hint="eastAsia" w:ascii="仿宋" w:hAnsi="仿宋" w:eastAsia="仿宋" w:cs="仿宋"/>
                <w:sz w:val="24"/>
                <w:szCs w:val="24"/>
                <w:lang w:val="en-US" w:eastAsia="zh-CN"/>
              </w:rPr>
              <w:t>工伤</w:t>
            </w:r>
            <w:r>
              <w:rPr>
                <w:rFonts w:hint="default" w:ascii="仿宋" w:hAnsi="仿宋" w:eastAsia="仿宋" w:cs="仿宋"/>
                <w:sz w:val="24"/>
                <w:szCs w:val="24"/>
                <w:lang w:eastAsia="zh-CN"/>
              </w:rPr>
              <w:t>预防培训</w:t>
            </w:r>
          </w:p>
        </w:tc>
        <w:tc>
          <w:tcPr>
            <w:tcW w:w="1228" w:type="dxa"/>
            <w:tcBorders>
              <w:top w:val="nil"/>
              <w:left w:val="nil"/>
              <w:bottom w:val="single" w:color="auto" w:sz="8" w:space="0"/>
              <w:right w:val="single" w:color="auto" w:sz="4"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eastAsia="zh-CN"/>
              </w:rPr>
            </w:pPr>
            <w:r>
              <w:rPr>
                <w:rFonts w:hint="default" w:ascii="仿宋" w:hAnsi="仿宋" w:eastAsia="仿宋" w:cs="仿宋"/>
                <w:sz w:val="24"/>
                <w:szCs w:val="24"/>
                <w:lang w:eastAsia="zh-CN"/>
              </w:rPr>
              <w:t>同上</w:t>
            </w:r>
          </w:p>
        </w:tc>
        <w:tc>
          <w:tcPr>
            <w:tcW w:w="1241" w:type="dxa"/>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val="en-US" w:eastAsia="zh-CN"/>
              </w:rPr>
            </w:pPr>
            <w:r>
              <w:rPr>
                <w:rFonts w:hint="default" w:ascii="仿宋" w:hAnsi="仿宋" w:eastAsia="仿宋" w:cs="仿宋"/>
                <w:sz w:val="24"/>
                <w:szCs w:val="24"/>
                <w:lang w:eastAsia="zh-CN"/>
              </w:rPr>
              <w:t>150万</w:t>
            </w:r>
          </w:p>
        </w:tc>
        <w:tc>
          <w:tcPr>
            <w:tcW w:w="2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eastAsia="zh-CN"/>
              </w:rPr>
            </w:pPr>
            <w:r>
              <w:rPr>
                <w:rFonts w:hint="default" w:ascii="仿宋" w:hAnsi="仿宋" w:eastAsia="仿宋" w:cs="仿宋"/>
                <w:sz w:val="24"/>
                <w:szCs w:val="24"/>
                <w:lang w:eastAsia="zh-CN"/>
              </w:rPr>
              <w:t>企业自主实施或</w:t>
            </w:r>
            <w:r>
              <w:rPr>
                <w:rFonts w:hint="eastAsia" w:ascii="仿宋" w:hAnsi="仿宋" w:eastAsia="仿宋" w:cs="仿宋"/>
                <w:sz w:val="24"/>
                <w:szCs w:val="24"/>
                <w:lang w:val="en-US" w:eastAsia="zh-CN"/>
              </w:rPr>
              <w:t>参照政府采购方式确认第三方机构实施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1" w:hRule="atLeast"/>
          <w:jc w:val="center"/>
        </w:trPr>
        <w:tc>
          <w:tcPr>
            <w:tcW w:w="7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eastAsia" w:ascii="仿宋" w:hAnsi="仿宋" w:eastAsia="仿宋" w:cs="仿宋"/>
                <w:sz w:val="24"/>
                <w:szCs w:val="24"/>
                <w:lang w:eastAsia="zh-CN"/>
              </w:rPr>
            </w:pPr>
            <w:r>
              <w:rPr>
                <w:rFonts w:hint="default" w:ascii="仿宋" w:hAnsi="仿宋" w:eastAsia="仿宋" w:cs="仿宋"/>
                <w:sz w:val="24"/>
                <w:szCs w:val="24"/>
                <w:lang w:eastAsia="zh-CN"/>
              </w:rPr>
              <w:t>3</w:t>
            </w:r>
          </w:p>
        </w:tc>
        <w:tc>
          <w:tcPr>
            <w:tcW w:w="32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rPr>
            </w:pPr>
            <w:r>
              <w:rPr>
                <w:rFonts w:hint="default" w:ascii="仿宋" w:hAnsi="仿宋" w:eastAsia="仿宋" w:cs="仿宋"/>
                <w:sz w:val="24"/>
                <w:szCs w:val="24"/>
                <w:lang w:eastAsia="zh-CN"/>
              </w:rPr>
              <w:t>实施中小微企业</w:t>
            </w:r>
            <w:r>
              <w:rPr>
                <w:rFonts w:hint="eastAsia" w:ascii="仿宋" w:hAnsi="仿宋" w:eastAsia="仿宋" w:cs="仿宋"/>
                <w:sz w:val="24"/>
                <w:szCs w:val="24"/>
                <w:lang w:val="en-US" w:eastAsia="zh-CN"/>
              </w:rPr>
              <w:t>工伤</w:t>
            </w:r>
            <w:r>
              <w:rPr>
                <w:rFonts w:hint="default" w:ascii="仿宋" w:hAnsi="仿宋" w:eastAsia="仿宋" w:cs="仿宋"/>
                <w:sz w:val="24"/>
                <w:szCs w:val="24"/>
                <w:lang w:eastAsia="zh-CN"/>
              </w:rPr>
              <w:t>预防宣传培训</w:t>
            </w:r>
          </w:p>
        </w:tc>
        <w:tc>
          <w:tcPr>
            <w:tcW w:w="1228" w:type="dxa"/>
            <w:tcBorders>
              <w:top w:val="nil"/>
              <w:left w:val="nil"/>
              <w:bottom w:val="single" w:color="auto" w:sz="8" w:space="0"/>
              <w:right w:val="single" w:color="auto" w:sz="4"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rPr>
            </w:pPr>
            <w:r>
              <w:rPr>
                <w:rFonts w:hint="default" w:ascii="仿宋" w:hAnsi="仿宋" w:eastAsia="仿宋" w:cs="仿宋"/>
                <w:sz w:val="24"/>
                <w:szCs w:val="24"/>
                <w:lang w:eastAsia="zh-CN"/>
              </w:rPr>
              <w:t>同上</w:t>
            </w:r>
          </w:p>
        </w:tc>
        <w:tc>
          <w:tcPr>
            <w:tcW w:w="1241" w:type="dxa"/>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rPr>
            </w:pPr>
            <w:r>
              <w:rPr>
                <w:rFonts w:hint="default" w:ascii="仿宋" w:hAnsi="仿宋" w:eastAsia="仿宋" w:cs="仿宋"/>
                <w:sz w:val="24"/>
                <w:szCs w:val="24"/>
                <w:lang w:eastAsia="zh-CN"/>
              </w:rPr>
              <w:t>75万</w:t>
            </w:r>
          </w:p>
        </w:tc>
        <w:tc>
          <w:tcPr>
            <w:tcW w:w="2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省人社厅</w:t>
            </w:r>
            <w:r>
              <w:rPr>
                <w:rFonts w:hint="default" w:ascii="仿宋" w:hAnsi="仿宋" w:eastAsia="仿宋" w:cs="仿宋"/>
                <w:sz w:val="24"/>
                <w:szCs w:val="24"/>
                <w:lang w:eastAsia="zh-CN"/>
              </w:rPr>
              <w:t>统筹，</w:t>
            </w:r>
            <w:r>
              <w:rPr>
                <w:rFonts w:hint="eastAsia" w:ascii="仿宋" w:hAnsi="仿宋" w:eastAsia="仿宋" w:cs="仿宋"/>
                <w:sz w:val="24"/>
                <w:szCs w:val="24"/>
                <w:lang w:val="en-US" w:eastAsia="zh-CN"/>
              </w:rPr>
              <w:t>参照政府采购方式确认第三方机构实施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1" w:hRule="atLeast"/>
          <w:jc w:val="center"/>
        </w:trPr>
        <w:tc>
          <w:tcPr>
            <w:tcW w:w="7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eastAsia="zh-CN"/>
              </w:rPr>
            </w:pPr>
            <w:r>
              <w:rPr>
                <w:rFonts w:hint="default" w:ascii="仿宋" w:hAnsi="仿宋" w:eastAsia="仿宋" w:cs="仿宋"/>
                <w:sz w:val="24"/>
                <w:szCs w:val="24"/>
                <w:lang w:eastAsia="zh-CN"/>
              </w:rPr>
              <w:t>4</w:t>
            </w:r>
          </w:p>
        </w:tc>
        <w:tc>
          <w:tcPr>
            <w:tcW w:w="32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eastAsia="zh-CN"/>
              </w:rPr>
            </w:pPr>
            <w:r>
              <w:rPr>
                <w:rFonts w:hint="default" w:ascii="仿宋" w:hAnsi="仿宋" w:eastAsia="仿宋" w:cs="仿宋"/>
                <w:sz w:val="24"/>
                <w:szCs w:val="24"/>
                <w:highlight w:val="none"/>
                <w:lang w:val="en-US" w:eastAsia="zh-CN"/>
              </w:rPr>
              <w:t>制定工伤预防综合性规范并进行宣传推广</w:t>
            </w:r>
          </w:p>
        </w:tc>
        <w:tc>
          <w:tcPr>
            <w:tcW w:w="1228" w:type="dxa"/>
            <w:tcBorders>
              <w:top w:val="nil"/>
              <w:left w:val="nil"/>
              <w:bottom w:val="single" w:color="auto" w:sz="8" w:space="0"/>
              <w:right w:val="single" w:color="auto" w:sz="4"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eastAsia="zh-CN"/>
              </w:rPr>
            </w:pPr>
            <w:r>
              <w:rPr>
                <w:rFonts w:hint="default" w:ascii="仿宋" w:hAnsi="仿宋" w:eastAsia="仿宋" w:cs="仿宋"/>
                <w:sz w:val="24"/>
                <w:szCs w:val="24"/>
                <w:lang w:eastAsia="zh-CN"/>
              </w:rPr>
              <w:t>同上</w:t>
            </w:r>
          </w:p>
        </w:tc>
        <w:tc>
          <w:tcPr>
            <w:tcW w:w="1241" w:type="dxa"/>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eastAsia="zh-CN"/>
              </w:rPr>
            </w:pPr>
            <w:r>
              <w:rPr>
                <w:rFonts w:hint="default" w:ascii="仿宋" w:hAnsi="仿宋" w:eastAsia="仿宋" w:cs="仿宋"/>
                <w:sz w:val="24"/>
                <w:szCs w:val="24"/>
                <w:lang w:eastAsia="zh-CN"/>
              </w:rPr>
              <w:t>25万</w:t>
            </w:r>
          </w:p>
        </w:tc>
        <w:tc>
          <w:tcPr>
            <w:tcW w:w="2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省人社厅</w:t>
            </w:r>
            <w:r>
              <w:rPr>
                <w:rFonts w:hint="default" w:ascii="仿宋" w:hAnsi="仿宋" w:eastAsia="仿宋" w:cs="仿宋"/>
                <w:sz w:val="24"/>
                <w:szCs w:val="24"/>
                <w:lang w:eastAsia="zh-CN"/>
              </w:rPr>
              <w:t>统筹，</w:t>
            </w:r>
            <w:r>
              <w:rPr>
                <w:rFonts w:hint="eastAsia" w:ascii="仿宋" w:hAnsi="仿宋" w:eastAsia="仿宋" w:cs="仿宋"/>
                <w:sz w:val="24"/>
                <w:szCs w:val="24"/>
                <w:lang w:val="en-US" w:eastAsia="zh-CN"/>
              </w:rPr>
              <w:t>参照政府采购方式确认第三方机构实施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80" w:hRule="atLeast"/>
          <w:jc w:val="center"/>
        </w:trPr>
        <w:tc>
          <w:tcPr>
            <w:tcW w:w="7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eastAsia" w:ascii="仿宋" w:hAnsi="仿宋" w:eastAsia="仿宋" w:cs="仿宋"/>
                <w:sz w:val="24"/>
                <w:szCs w:val="24"/>
                <w:lang w:eastAsia="zh-CN"/>
              </w:rPr>
            </w:pPr>
            <w:r>
              <w:rPr>
                <w:rFonts w:hint="default" w:ascii="仿宋" w:hAnsi="仿宋" w:eastAsia="仿宋" w:cs="仿宋"/>
                <w:sz w:val="24"/>
                <w:szCs w:val="24"/>
                <w:lang w:eastAsia="zh-CN"/>
              </w:rPr>
              <w:t>5</w:t>
            </w:r>
          </w:p>
        </w:tc>
        <w:tc>
          <w:tcPr>
            <w:tcW w:w="32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rPr>
            </w:pPr>
            <w:r>
              <w:rPr>
                <w:rFonts w:hint="default" w:ascii="仿宋" w:hAnsi="仿宋" w:eastAsia="仿宋" w:cs="仿宋"/>
                <w:sz w:val="24"/>
                <w:szCs w:val="24"/>
                <w:lang w:eastAsia="zh-CN"/>
              </w:rPr>
              <w:t>实施</w:t>
            </w:r>
            <w:r>
              <w:rPr>
                <w:rFonts w:hint="eastAsia" w:ascii="仿宋" w:hAnsi="仿宋" w:eastAsia="仿宋" w:cs="仿宋"/>
                <w:sz w:val="24"/>
                <w:szCs w:val="24"/>
                <w:lang w:val="en-US" w:eastAsia="zh-CN"/>
              </w:rPr>
              <w:t>职业病防治</w:t>
            </w:r>
            <w:r>
              <w:rPr>
                <w:rFonts w:hint="default" w:ascii="仿宋" w:hAnsi="仿宋" w:eastAsia="仿宋" w:cs="仿宋"/>
                <w:sz w:val="24"/>
                <w:szCs w:val="24"/>
                <w:lang w:eastAsia="zh-CN"/>
              </w:rPr>
              <w:t>宣传培训</w:t>
            </w:r>
          </w:p>
        </w:tc>
        <w:tc>
          <w:tcPr>
            <w:tcW w:w="1228" w:type="dxa"/>
            <w:tcBorders>
              <w:top w:val="nil"/>
              <w:left w:val="nil"/>
              <w:bottom w:val="single" w:color="auto" w:sz="8" w:space="0"/>
              <w:right w:val="single" w:color="auto" w:sz="4"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rPr>
            </w:pPr>
            <w:r>
              <w:rPr>
                <w:rFonts w:hint="default" w:ascii="仿宋" w:hAnsi="仿宋" w:eastAsia="仿宋" w:cs="仿宋"/>
                <w:sz w:val="24"/>
                <w:szCs w:val="24"/>
                <w:lang w:eastAsia="zh-CN"/>
              </w:rPr>
              <w:t>同上</w:t>
            </w:r>
          </w:p>
        </w:tc>
        <w:tc>
          <w:tcPr>
            <w:tcW w:w="1241" w:type="dxa"/>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rPr>
            </w:pPr>
            <w:r>
              <w:rPr>
                <w:rFonts w:hint="default" w:ascii="仿宋" w:hAnsi="仿宋" w:eastAsia="仿宋" w:cs="仿宋"/>
                <w:sz w:val="24"/>
                <w:szCs w:val="24"/>
                <w:lang w:eastAsia="zh-CN"/>
              </w:rPr>
              <w:t>100万</w:t>
            </w:r>
          </w:p>
        </w:tc>
        <w:tc>
          <w:tcPr>
            <w:tcW w:w="2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val="en-US" w:eastAsia="zh-CN"/>
              </w:rPr>
            </w:pPr>
            <w:r>
              <w:rPr>
                <w:rFonts w:hint="default" w:ascii="仿宋" w:hAnsi="仿宋" w:eastAsia="仿宋" w:cs="仿宋"/>
                <w:sz w:val="24"/>
                <w:szCs w:val="24"/>
                <w:lang w:eastAsia="zh-CN"/>
              </w:rPr>
              <w:t>省卫健委统筹</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参照政府采购方式确认第三方机构实施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41" w:hRule="atLeast"/>
          <w:jc w:val="center"/>
        </w:trPr>
        <w:tc>
          <w:tcPr>
            <w:tcW w:w="7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eastAsia" w:ascii="仿宋" w:hAnsi="仿宋" w:eastAsia="仿宋" w:cs="仿宋"/>
                <w:sz w:val="24"/>
                <w:szCs w:val="24"/>
                <w:lang w:val="en-US" w:eastAsia="zh-CN"/>
              </w:rPr>
            </w:pPr>
            <w:r>
              <w:rPr>
                <w:rFonts w:hint="default" w:ascii="仿宋" w:hAnsi="仿宋" w:eastAsia="仿宋" w:cs="仿宋"/>
                <w:sz w:val="24"/>
                <w:szCs w:val="24"/>
                <w:lang w:eastAsia="zh-CN"/>
              </w:rPr>
              <w:t>6</w:t>
            </w:r>
          </w:p>
        </w:tc>
        <w:tc>
          <w:tcPr>
            <w:tcW w:w="32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val="en-US" w:eastAsia="zh-CN"/>
              </w:rPr>
            </w:pPr>
            <w:r>
              <w:rPr>
                <w:rFonts w:hint="default" w:ascii="仿宋" w:hAnsi="仿宋" w:eastAsia="仿宋" w:cs="仿宋"/>
                <w:sz w:val="24"/>
                <w:szCs w:val="24"/>
                <w:lang w:eastAsia="zh-CN"/>
              </w:rPr>
              <w:t>实施</w:t>
            </w:r>
            <w:r>
              <w:rPr>
                <w:rFonts w:hint="eastAsia" w:ascii="仿宋" w:hAnsi="仿宋" w:eastAsia="仿宋" w:cs="仿宋"/>
                <w:sz w:val="24"/>
                <w:szCs w:val="24"/>
                <w:lang w:val="en-US" w:eastAsia="zh-CN"/>
              </w:rPr>
              <w:t>“工伤预防 为民护航”建设项目工伤</w:t>
            </w:r>
            <w:r>
              <w:rPr>
                <w:rFonts w:hint="default" w:ascii="仿宋" w:hAnsi="仿宋" w:eastAsia="仿宋" w:cs="仿宋"/>
                <w:sz w:val="24"/>
                <w:szCs w:val="24"/>
                <w:lang w:eastAsia="zh-CN"/>
              </w:rPr>
              <w:t>预防宣传培训</w:t>
            </w:r>
          </w:p>
        </w:tc>
        <w:tc>
          <w:tcPr>
            <w:tcW w:w="1228" w:type="dxa"/>
            <w:tcBorders>
              <w:top w:val="nil"/>
              <w:left w:val="nil"/>
              <w:bottom w:val="single" w:color="auto" w:sz="8" w:space="0"/>
              <w:right w:val="single" w:color="auto" w:sz="4"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eastAsia" w:ascii="仿宋" w:hAnsi="仿宋" w:eastAsia="仿宋" w:cs="仿宋"/>
                <w:sz w:val="24"/>
                <w:szCs w:val="24"/>
                <w:lang w:val="en-US" w:eastAsia="zh-CN"/>
              </w:rPr>
            </w:pPr>
            <w:r>
              <w:rPr>
                <w:rFonts w:hint="default" w:ascii="仿宋" w:hAnsi="仿宋" w:eastAsia="仿宋" w:cs="仿宋"/>
                <w:sz w:val="24"/>
                <w:szCs w:val="24"/>
                <w:lang w:eastAsia="zh-CN"/>
              </w:rPr>
              <w:t>同上</w:t>
            </w:r>
          </w:p>
        </w:tc>
        <w:tc>
          <w:tcPr>
            <w:tcW w:w="1241" w:type="dxa"/>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eastAsia" w:ascii="仿宋" w:hAnsi="仿宋" w:eastAsia="仿宋" w:cs="仿宋"/>
                <w:sz w:val="24"/>
                <w:szCs w:val="24"/>
                <w:lang w:val="en-US" w:eastAsia="zh-CN"/>
              </w:rPr>
            </w:pPr>
            <w:r>
              <w:rPr>
                <w:rFonts w:hint="default" w:ascii="仿宋" w:hAnsi="仿宋" w:eastAsia="仿宋" w:cs="仿宋"/>
                <w:sz w:val="24"/>
                <w:szCs w:val="24"/>
                <w:lang w:eastAsia="zh-CN"/>
              </w:rPr>
              <w:t>75万</w:t>
            </w:r>
          </w:p>
        </w:tc>
        <w:tc>
          <w:tcPr>
            <w:tcW w:w="2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省</w:t>
            </w:r>
            <w:r>
              <w:rPr>
                <w:rFonts w:hint="default" w:ascii="仿宋" w:hAnsi="仿宋" w:eastAsia="仿宋" w:cs="仿宋"/>
                <w:sz w:val="24"/>
                <w:szCs w:val="24"/>
                <w:lang w:eastAsia="zh-CN"/>
              </w:rPr>
              <w:t>人社厅统筹，</w:t>
            </w:r>
            <w:r>
              <w:rPr>
                <w:rFonts w:hint="eastAsia" w:ascii="仿宋" w:hAnsi="仿宋" w:eastAsia="仿宋" w:cs="仿宋"/>
                <w:sz w:val="24"/>
                <w:szCs w:val="24"/>
                <w:lang w:val="en-US" w:eastAsia="zh-CN"/>
              </w:rPr>
              <w:t>参照政府采购方式确认第三方机构实施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97" w:hRule="atLeast"/>
          <w:jc w:val="center"/>
        </w:trPr>
        <w:tc>
          <w:tcPr>
            <w:tcW w:w="7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eastAsia" w:ascii="仿宋" w:hAnsi="仿宋" w:eastAsia="仿宋" w:cs="仿宋"/>
                <w:sz w:val="24"/>
                <w:szCs w:val="24"/>
                <w:lang w:eastAsia="zh-CN"/>
              </w:rPr>
            </w:pPr>
            <w:r>
              <w:rPr>
                <w:rFonts w:hint="default" w:ascii="仿宋" w:hAnsi="仿宋" w:eastAsia="仿宋" w:cs="仿宋"/>
                <w:sz w:val="24"/>
                <w:szCs w:val="24"/>
                <w:lang w:eastAsia="zh-CN"/>
              </w:rPr>
              <w:t>7</w:t>
            </w:r>
          </w:p>
        </w:tc>
        <w:tc>
          <w:tcPr>
            <w:tcW w:w="32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rPr>
            </w:pPr>
            <w:r>
              <w:rPr>
                <w:rFonts w:hint="default" w:ascii="仿宋" w:hAnsi="仿宋" w:eastAsia="仿宋" w:cs="仿宋"/>
                <w:sz w:val="24"/>
                <w:szCs w:val="24"/>
                <w:lang w:eastAsia="zh-CN"/>
              </w:rPr>
              <w:t>开展</w:t>
            </w:r>
            <w:r>
              <w:rPr>
                <w:rFonts w:hint="eastAsia" w:ascii="仿宋" w:hAnsi="仿宋" w:eastAsia="仿宋" w:cs="仿宋"/>
                <w:sz w:val="24"/>
                <w:szCs w:val="24"/>
                <w:lang w:val="en-US" w:eastAsia="zh-CN"/>
              </w:rPr>
              <w:t>“</w:t>
            </w:r>
            <w:r>
              <w:rPr>
                <w:rFonts w:hint="default" w:ascii="仿宋" w:hAnsi="仿宋" w:eastAsia="仿宋" w:cs="仿宋"/>
                <w:sz w:val="24"/>
                <w:szCs w:val="24"/>
                <w:lang w:eastAsia="zh-CN"/>
              </w:rPr>
              <w:t>降低</w:t>
            </w:r>
            <w:r>
              <w:rPr>
                <w:rFonts w:hint="eastAsia" w:ascii="仿宋" w:hAnsi="仿宋" w:eastAsia="仿宋" w:cs="仿宋"/>
                <w:sz w:val="24"/>
                <w:szCs w:val="24"/>
                <w:lang w:val="en-US" w:eastAsia="zh-CN"/>
              </w:rPr>
              <w:t>铁路沿线伤亡事故宣传</w:t>
            </w:r>
            <w:r>
              <w:rPr>
                <w:rFonts w:hint="default" w:ascii="仿宋" w:hAnsi="仿宋" w:eastAsia="仿宋" w:cs="仿宋"/>
                <w:sz w:val="24"/>
                <w:szCs w:val="24"/>
                <w:lang w:eastAsia="zh-CN"/>
              </w:rPr>
              <w:t>培训</w:t>
            </w:r>
            <w:r>
              <w:rPr>
                <w:rFonts w:hint="eastAsia" w:ascii="仿宋" w:hAnsi="仿宋" w:eastAsia="仿宋" w:cs="仿宋"/>
                <w:sz w:val="24"/>
                <w:szCs w:val="24"/>
                <w:lang w:val="en-US" w:eastAsia="zh-CN"/>
              </w:rPr>
              <w:t>‘五进’活动”</w:t>
            </w:r>
          </w:p>
        </w:tc>
        <w:tc>
          <w:tcPr>
            <w:tcW w:w="1228" w:type="dxa"/>
            <w:tcBorders>
              <w:top w:val="nil"/>
              <w:left w:val="nil"/>
              <w:bottom w:val="single" w:color="auto" w:sz="8" w:space="0"/>
              <w:right w:val="single" w:color="auto" w:sz="4"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rPr>
            </w:pPr>
            <w:r>
              <w:rPr>
                <w:rFonts w:hint="default" w:ascii="仿宋" w:hAnsi="仿宋" w:eastAsia="仿宋" w:cs="仿宋"/>
                <w:sz w:val="24"/>
                <w:szCs w:val="24"/>
                <w:lang w:eastAsia="zh-CN"/>
              </w:rPr>
              <w:t>同上</w:t>
            </w:r>
          </w:p>
        </w:tc>
        <w:tc>
          <w:tcPr>
            <w:tcW w:w="1241" w:type="dxa"/>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rPr>
            </w:pPr>
            <w:r>
              <w:rPr>
                <w:rFonts w:hint="default" w:ascii="仿宋" w:hAnsi="仿宋" w:eastAsia="仿宋" w:cs="仿宋"/>
                <w:sz w:val="24"/>
                <w:szCs w:val="24"/>
                <w:lang w:eastAsia="zh-CN"/>
              </w:rPr>
              <w:t>50万</w:t>
            </w:r>
          </w:p>
        </w:tc>
        <w:tc>
          <w:tcPr>
            <w:tcW w:w="2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rPr>
            </w:pPr>
            <w:r>
              <w:rPr>
                <w:rFonts w:hint="eastAsia" w:ascii="仿宋" w:hAnsi="仿宋" w:eastAsia="仿宋" w:cs="仿宋"/>
                <w:sz w:val="24"/>
                <w:szCs w:val="24"/>
                <w:lang w:val="en-US" w:eastAsia="zh-CN"/>
              </w:rPr>
              <w:t>省</w:t>
            </w:r>
            <w:r>
              <w:rPr>
                <w:rFonts w:hint="default" w:ascii="仿宋" w:hAnsi="仿宋" w:eastAsia="仿宋" w:cs="仿宋"/>
                <w:sz w:val="24"/>
                <w:szCs w:val="24"/>
                <w:lang w:eastAsia="zh-CN"/>
              </w:rPr>
              <w:t>人社厅统筹，</w:t>
            </w:r>
            <w:r>
              <w:rPr>
                <w:rFonts w:hint="eastAsia" w:ascii="仿宋" w:hAnsi="仿宋" w:eastAsia="仿宋" w:cs="仿宋"/>
                <w:sz w:val="24"/>
                <w:szCs w:val="24"/>
                <w:lang w:val="en-US" w:eastAsia="zh-CN"/>
              </w:rPr>
              <w:t>参照政府采购方式确认第三方机构实施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1" w:hRule="atLeast"/>
          <w:jc w:val="center"/>
        </w:trPr>
        <w:tc>
          <w:tcPr>
            <w:tcW w:w="7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val="en-US" w:eastAsia="zh-CN"/>
              </w:rPr>
            </w:pPr>
            <w:r>
              <w:rPr>
                <w:rFonts w:hint="default" w:ascii="仿宋" w:hAnsi="仿宋" w:eastAsia="仿宋" w:cs="仿宋"/>
                <w:sz w:val="24"/>
                <w:szCs w:val="24"/>
                <w:lang w:eastAsia="zh-CN"/>
              </w:rPr>
              <w:t>8</w:t>
            </w:r>
          </w:p>
        </w:tc>
        <w:tc>
          <w:tcPr>
            <w:tcW w:w="32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rPr>
            </w:pPr>
            <w:r>
              <w:rPr>
                <w:rFonts w:hint="default" w:ascii="仿宋" w:hAnsi="仿宋" w:eastAsia="仿宋" w:cs="仿宋"/>
                <w:sz w:val="24"/>
                <w:szCs w:val="24"/>
                <w:lang w:eastAsia="zh-CN"/>
              </w:rPr>
              <w:t>实施</w:t>
            </w:r>
            <w:r>
              <w:rPr>
                <w:rFonts w:hint="eastAsia" w:ascii="仿宋" w:hAnsi="仿宋" w:eastAsia="仿宋" w:cs="仿宋"/>
                <w:sz w:val="24"/>
                <w:szCs w:val="24"/>
                <w:lang w:val="en-US" w:eastAsia="zh-CN"/>
              </w:rPr>
              <w:t>“工伤预防在行动”</w:t>
            </w:r>
            <w:r>
              <w:rPr>
                <w:rFonts w:hint="default" w:ascii="仿宋" w:hAnsi="仿宋" w:eastAsia="仿宋" w:cs="仿宋"/>
                <w:sz w:val="24"/>
                <w:szCs w:val="24"/>
                <w:lang w:eastAsia="zh-CN"/>
              </w:rPr>
              <w:t>电视媒体</w:t>
            </w:r>
            <w:r>
              <w:rPr>
                <w:rFonts w:hint="eastAsia" w:ascii="仿宋" w:hAnsi="仿宋" w:eastAsia="仿宋" w:cs="仿宋"/>
                <w:sz w:val="24"/>
                <w:szCs w:val="24"/>
                <w:lang w:val="en-US" w:eastAsia="zh-CN"/>
              </w:rPr>
              <w:t>主题宣传</w:t>
            </w:r>
          </w:p>
        </w:tc>
        <w:tc>
          <w:tcPr>
            <w:tcW w:w="1228" w:type="dxa"/>
            <w:tcBorders>
              <w:top w:val="nil"/>
              <w:left w:val="nil"/>
              <w:bottom w:val="single" w:color="auto" w:sz="8" w:space="0"/>
              <w:right w:val="single" w:color="auto" w:sz="4"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eastAsia" w:ascii="仿宋" w:hAnsi="仿宋" w:eastAsia="仿宋" w:cs="仿宋"/>
                <w:sz w:val="24"/>
                <w:szCs w:val="24"/>
                <w:lang w:eastAsia="zh-CN"/>
              </w:rPr>
            </w:pPr>
            <w:r>
              <w:rPr>
                <w:rFonts w:hint="default" w:ascii="仿宋" w:hAnsi="仿宋" w:eastAsia="仿宋" w:cs="仿宋"/>
                <w:sz w:val="24"/>
                <w:szCs w:val="24"/>
                <w:lang w:eastAsia="zh-CN"/>
              </w:rPr>
              <w:t>同上</w:t>
            </w:r>
          </w:p>
        </w:tc>
        <w:tc>
          <w:tcPr>
            <w:tcW w:w="1241" w:type="dxa"/>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rPr>
            </w:pPr>
            <w:r>
              <w:rPr>
                <w:rFonts w:hint="default" w:ascii="仿宋" w:hAnsi="仿宋" w:eastAsia="仿宋" w:cs="仿宋"/>
                <w:sz w:val="24"/>
                <w:szCs w:val="24"/>
                <w:lang w:eastAsia="zh-CN"/>
              </w:rPr>
              <w:t>50万</w:t>
            </w:r>
          </w:p>
        </w:tc>
        <w:tc>
          <w:tcPr>
            <w:tcW w:w="2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rPr>
            </w:pPr>
            <w:r>
              <w:rPr>
                <w:rFonts w:hint="default" w:ascii="仿宋" w:hAnsi="仿宋" w:eastAsia="仿宋" w:cs="仿宋"/>
                <w:sz w:val="24"/>
                <w:szCs w:val="24"/>
                <w:lang w:eastAsia="zh-CN"/>
              </w:rPr>
              <w:t>省人社</w:t>
            </w:r>
            <w:r>
              <w:rPr>
                <w:rFonts w:hint="eastAsia" w:ascii="仿宋" w:hAnsi="仿宋" w:eastAsia="仿宋" w:cs="仿宋"/>
                <w:sz w:val="24"/>
                <w:szCs w:val="24"/>
                <w:lang w:val="en-US" w:eastAsia="zh-CN"/>
              </w:rPr>
              <w:t>厅</w:t>
            </w:r>
            <w:r>
              <w:rPr>
                <w:rFonts w:hint="default" w:ascii="仿宋" w:hAnsi="仿宋" w:eastAsia="仿宋" w:cs="仿宋"/>
                <w:sz w:val="24"/>
                <w:szCs w:val="24"/>
                <w:lang w:eastAsia="zh-CN"/>
              </w:rPr>
              <w:t>统筹，</w:t>
            </w:r>
            <w:r>
              <w:rPr>
                <w:rFonts w:hint="eastAsia" w:ascii="仿宋" w:hAnsi="仿宋" w:eastAsia="仿宋" w:cs="仿宋"/>
                <w:sz w:val="24"/>
                <w:szCs w:val="24"/>
                <w:lang w:val="en-US" w:eastAsia="zh-CN"/>
              </w:rPr>
              <w:t>参照政府采购方式确认第三方机构实施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1" w:hRule="atLeast"/>
          <w:jc w:val="center"/>
        </w:trPr>
        <w:tc>
          <w:tcPr>
            <w:tcW w:w="7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val="en-US" w:eastAsia="zh-CN"/>
              </w:rPr>
            </w:pPr>
            <w:r>
              <w:rPr>
                <w:rFonts w:hint="default" w:ascii="仿宋" w:hAnsi="仿宋" w:eastAsia="仿宋" w:cs="仿宋"/>
                <w:sz w:val="24"/>
                <w:szCs w:val="24"/>
                <w:lang w:eastAsia="zh-CN"/>
              </w:rPr>
              <w:t>9</w:t>
            </w:r>
          </w:p>
        </w:tc>
        <w:tc>
          <w:tcPr>
            <w:tcW w:w="32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rPr>
            </w:pPr>
            <w:r>
              <w:rPr>
                <w:rFonts w:hint="default" w:ascii="仿宋" w:hAnsi="仿宋" w:eastAsia="仿宋" w:cs="仿宋"/>
                <w:sz w:val="24"/>
                <w:szCs w:val="24"/>
                <w:lang w:eastAsia="zh-CN"/>
              </w:rPr>
              <w:t>实施</w:t>
            </w:r>
            <w:r>
              <w:rPr>
                <w:rFonts w:hint="eastAsia" w:ascii="仿宋" w:hAnsi="仿宋" w:eastAsia="仿宋" w:cs="仿宋"/>
                <w:sz w:val="24"/>
                <w:szCs w:val="24"/>
                <w:lang w:val="en-US" w:eastAsia="zh-CN"/>
              </w:rPr>
              <w:t>“</w:t>
            </w:r>
            <w:r>
              <w:rPr>
                <w:rFonts w:hint="default" w:ascii="仿宋" w:hAnsi="仿宋" w:eastAsia="仿宋" w:cs="仿宋"/>
                <w:sz w:val="24"/>
                <w:szCs w:val="24"/>
                <w:lang w:eastAsia="zh-CN"/>
              </w:rPr>
              <w:t>福祉潇湘、助工无伤</w:t>
            </w:r>
            <w:r>
              <w:rPr>
                <w:rFonts w:hint="eastAsia" w:ascii="仿宋" w:hAnsi="仿宋" w:eastAsia="仿宋" w:cs="仿宋"/>
                <w:sz w:val="24"/>
                <w:szCs w:val="24"/>
                <w:lang w:val="en-US" w:eastAsia="zh-CN"/>
              </w:rPr>
              <w:t>”</w:t>
            </w:r>
            <w:r>
              <w:rPr>
                <w:rFonts w:hint="default" w:ascii="仿宋" w:hAnsi="仿宋" w:eastAsia="仿宋" w:cs="仿宋"/>
                <w:sz w:val="24"/>
                <w:szCs w:val="24"/>
                <w:lang w:eastAsia="zh-CN"/>
              </w:rPr>
              <w:t>平面媒体及抖音号主题宣传</w:t>
            </w:r>
          </w:p>
        </w:tc>
        <w:tc>
          <w:tcPr>
            <w:tcW w:w="1228" w:type="dxa"/>
            <w:tcBorders>
              <w:top w:val="nil"/>
              <w:left w:val="nil"/>
              <w:bottom w:val="single" w:color="auto" w:sz="8" w:space="0"/>
              <w:right w:val="single" w:color="auto" w:sz="4"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rPr>
            </w:pPr>
            <w:r>
              <w:rPr>
                <w:rFonts w:hint="default" w:ascii="仿宋" w:hAnsi="仿宋" w:eastAsia="仿宋" w:cs="仿宋"/>
                <w:sz w:val="24"/>
                <w:szCs w:val="24"/>
                <w:lang w:eastAsia="zh-CN"/>
              </w:rPr>
              <w:t>同上</w:t>
            </w:r>
          </w:p>
        </w:tc>
        <w:tc>
          <w:tcPr>
            <w:tcW w:w="1241" w:type="dxa"/>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rPr>
            </w:pPr>
            <w:r>
              <w:rPr>
                <w:rFonts w:hint="default" w:ascii="仿宋" w:hAnsi="仿宋" w:eastAsia="仿宋" w:cs="仿宋"/>
                <w:sz w:val="24"/>
                <w:szCs w:val="24"/>
                <w:lang w:eastAsia="zh-CN"/>
              </w:rPr>
              <w:t>75万</w:t>
            </w:r>
          </w:p>
        </w:tc>
        <w:tc>
          <w:tcPr>
            <w:tcW w:w="2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rPr>
            </w:pPr>
            <w:r>
              <w:rPr>
                <w:rFonts w:hint="default" w:ascii="仿宋" w:hAnsi="仿宋" w:eastAsia="仿宋" w:cs="仿宋"/>
                <w:sz w:val="24"/>
                <w:szCs w:val="24"/>
                <w:lang w:eastAsia="zh-CN"/>
              </w:rPr>
              <w:t>省人社</w:t>
            </w:r>
            <w:r>
              <w:rPr>
                <w:rFonts w:hint="eastAsia" w:ascii="仿宋" w:hAnsi="仿宋" w:eastAsia="仿宋" w:cs="仿宋"/>
                <w:sz w:val="24"/>
                <w:szCs w:val="24"/>
                <w:lang w:val="en-US" w:eastAsia="zh-CN"/>
              </w:rPr>
              <w:t>厅</w:t>
            </w:r>
            <w:r>
              <w:rPr>
                <w:rFonts w:hint="default" w:ascii="仿宋" w:hAnsi="仿宋" w:eastAsia="仿宋" w:cs="仿宋"/>
                <w:sz w:val="24"/>
                <w:szCs w:val="24"/>
                <w:lang w:eastAsia="zh-CN"/>
              </w:rPr>
              <w:t>统筹，</w:t>
            </w:r>
            <w:r>
              <w:rPr>
                <w:rFonts w:hint="eastAsia" w:ascii="仿宋" w:hAnsi="仿宋" w:eastAsia="仿宋" w:cs="仿宋"/>
                <w:sz w:val="24"/>
                <w:szCs w:val="24"/>
                <w:lang w:val="en-US" w:eastAsia="zh-CN"/>
              </w:rPr>
              <w:t>参照政府采购方式确认电视媒体实施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1" w:hRule="atLeast"/>
          <w:jc w:val="center"/>
        </w:trPr>
        <w:tc>
          <w:tcPr>
            <w:tcW w:w="7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w:t>
            </w:r>
            <w:r>
              <w:rPr>
                <w:rFonts w:hint="default" w:ascii="仿宋" w:hAnsi="仿宋" w:eastAsia="仿宋" w:cs="仿宋"/>
                <w:sz w:val="24"/>
                <w:szCs w:val="24"/>
                <w:lang w:eastAsia="zh-CN"/>
              </w:rPr>
              <w:t>0</w:t>
            </w:r>
          </w:p>
        </w:tc>
        <w:tc>
          <w:tcPr>
            <w:tcW w:w="326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eastAsia="zh-CN"/>
              </w:rPr>
            </w:pPr>
            <w:r>
              <w:rPr>
                <w:rFonts w:hint="default" w:ascii="仿宋" w:hAnsi="仿宋" w:eastAsia="仿宋" w:cs="仿宋"/>
                <w:sz w:val="24"/>
                <w:szCs w:val="24"/>
                <w:lang w:eastAsia="zh-CN"/>
              </w:rPr>
              <w:t>实施网络、微信公众号主题宣传</w:t>
            </w:r>
          </w:p>
        </w:tc>
        <w:tc>
          <w:tcPr>
            <w:tcW w:w="1228" w:type="dxa"/>
            <w:tcBorders>
              <w:top w:val="nil"/>
              <w:left w:val="nil"/>
              <w:bottom w:val="single" w:color="auto" w:sz="8" w:space="0"/>
              <w:right w:val="single" w:color="auto" w:sz="4"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eastAsia" w:ascii="仿宋" w:hAnsi="仿宋" w:eastAsia="仿宋" w:cs="仿宋"/>
                <w:sz w:val="24"/>
                <w:szCs w:val="24"/>
                <w:lang w:eastAsia="zh-CN"/>
              </w:rPr>
            </w:pPr>
            <w:r>
              <w:rPr>
                <w:rFonts w:hint="default" w:ascii="仿宋" w:hAnsi="仿宋" w:eastAsia="仿宋" w:cs="仿宋"/>
                <w:sz w:val="24"/>
                <w:szCs w:val="24"/>
                <w:lang w:eastAsia="zh-CN"/>
              </w:rPr>
              <w:t>同上</w:t>
            </w:r>
          </w:p>
        </w:tc>
        <w:tc>
          <w:tcPr>
            <w:tcW w:w="1241" w:type="dxa"/>
            <w:tcBorders>
              <w:top w:val="nil"/>
              <w:left w:val="single" w:color="auto" w:sz="4"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eastAsia="zh-CN"/>
              </w:rPr>
            </w:pPr>
            <w:r>
              <w:rPr>
                <w:rFonts w:hint="default" w:ascii="仿宋" w:hAnsi="仿宋" w:eastAsia="仿宋" w:cs="仿宋"/>
                <w:sz w:val="24"/>
                <w:szCs w:val="24"/>
                <w:lang w:eastAsia="zh-CN"/>
              </w:rPr>
              <w:t>50万</w:t>
            </w:r>
          </w:p>
        </w:tc>
        <w:tc>
          <w:tcPr>
            <w:tcW w:w="291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rPr>
            </w:pPr>
            <w:r>
              <w:rPr>
                <w:rFonts w:hint="default" w:ascii="仿宋" w:hAnsi="仿宋" w:eastAsia="仿宋" w:cs="仿宋"/>
                <w:sz w:val="24"/>
                <w:szCs w:val="24"/>
                <w:lang w:eastAsia="zh-CN"/>
              </w:rPr>
              <w:t>省人社</w:t>
            </w:r>
            <w:r>
              <w:rPr>
                <w:rFonts w:hint="eastAsia" w:ascii="仿宋" w:hAnsi="仿宋" w:eastAsia="仿宋" w:cs="仿宋"/>
                <w:sz w:val="24"/>
                <w:szCs w:val="24"/>
                <w:lang w:val="en-US" w:eastAsia="zh-CN"/>
              </w:rPr>
              <w:t>厅</w:t>
            </w:r>
            <w:r>
              <w:rPr>
                <w:rFonts w:hint="default" w:ascii="仿宋" w:hAnsi="仿宋" w:eastAsia="仿宋" w:cs="仿宋"/>
                <w:sz w:val="24"/>
                <w:szCs w:val="24"/>
                <w:lang w:eastAsia="zh-CN"/>
              </w:rPr>
              <w:t>统筹，</w:t>
            </w:r>
            <w:r>
              <w:rPr>
                <w:rFonts w:hint="eastAsia" w:ascii="仿宋" w:hAnsi="仿宋" w:eastAsia="仿宋" w:cs="仿宋"/>
                <w:sz w:val="24"/>
                <w:szCs w:val="24"/>
                <w:lang w:val="en-US" w:eastAsia="zh-CN"/>
              </w:rPr>
              <w:t>参照政府采购方式确认媒体实施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65" w:hRule="atLeast"/>
          <w:jc w:val="center"/>
        </w:trPr>
        <w:tc>
          <w:tcPr>
            <w:tcW w:w="789" w:type="dxa"/>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1</w:t>
            </w:r>
            <w:r>
              <w:rPr>
                <w:rFonts w:hint="default" w:ascii="仿宋" w:hAnsi="仿宋" w:eastAsia="仿宋" w:cs="仿宋"/>
                <w:sz w:val="24"/>
                <w:szCs w:val="24"/>
                <w:lang w:eastAsia="zh-CN"/>
              </w:rPr>
              <w:t>1</w:t>
            </w:r>
          </w:p>
        </w:tc>
        <w:tc>
          <w:tcPr>
            <w:tcW w:w="3262" w:type="dxa"/>
            <w:tcBorders>
              <w:top w:val="nil"/>
              <w:left w:val="nil"/>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实施“</w:t>
            </w:r>
            <w:r>
              <w:rPr>
                <w:rFonts w:hint="eastAsia" w:ascii="仿宋" w:hAnsi="仿宋" w:eastAsia="仿宋" w:cs="仿宋"/>
                <w:sz w:val="24"/>
                <w:szCs w:val="24"/>
                <w:lang w:val="en-US" w:eastAsia="zh-CN"/>
              </w:rPr>
              <w:t> 工伤预防 为民护航”工伤预防主题音频宣传</w:t>
            </w:r>
          </w:p>
        </w:tc>
        <w:tc>
          <w:tcPr>
            <w:tcW w:w="1228"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eastAsia="zh-CN"/>
              </w:rPr>
            </w:pPr>
            <w:r>
              <w:rPr>
                <w:rFonts w:hint="default" w:ascii="仿宋" w:hAnsi="仿宋" w:eastAsia="仿宋" w:cs="仿宋"/>
                <w:sz w:val="24"/>
                <w:szCs w:val="24"/>
                <w:lang w:eastAsia="zh-CN"/>
              </w:rPr>
              <w:t>同上</w:t>
            </w:r>
          </w:p>
        </w:tc>
        <w:tc>
          <w:tcPr>
            <w:tcW w:w="1241" w:type="dxa"/>
            <w:tcBorders>
              <w:top w:val="nil"/>
              <w:left w:val="single" w:color="auto" w:sz="4" w:space="0"/>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35万</w:t>
            </w:r>
          </w:p>
        </w:tc>
        <w:tc>
          <w:tcPr>
            <w:tcW w:w="2919" w:type="dxa"/>
            <w:tcBorders>
              <w:top w:val="nil"/>
              <w:left w:val="nil"/>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eastAsia="zh-CN"/>
              </w:rPr>
            </w:pPr>
            <w:r>
              <w:rPr>
                <w:rFonts w:hint="eastAsia" w:ascii="仿宋" w:hAnsi="仿宋" w:eastAsia="仿宋" w:cs="仿宋"/>
                <w:sz w:val="24"/>
                <w:szCs w:val="24"/>
                <w:lang w:val="en-US" w:eastAsia="zh-CN"/>
              </w:rPr>
              <w:t>省应急厅统筹，参照政府采购方式确认媒体实施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19" w:hRule="atLeast"/>
          <w:jc w:val="center"/>
        </w:trPr>
        <w:tc>
          <w:tcPr>
            <w:tcW w:w="789" w:type="dxa"/>
            <w:tcBorders>
              <w:top w:val="single" w:color="auto" w:sz="4" w:space="0"/>
              <w:left w:val="single" w:color="auto" w:sz="8" w:space="0"/>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1</w:t>
            </w:r>
            <w:r>
              <w:rPr>
                <w:rFonts w:hint="default" w:ascii="仿宋" w:hAnsi="仿宋" w:eastAsia="仿宋" w:cs="仿宋"/>
                <w:sz w:val="24"/>
                <w:szCs w:val="24"/>
                <w:lang w:eastAsia="zh-CN"/>
              </w:rPr>
              <w:t>2</w:t>
            </w:r>
          </w:p>
        </w:tc>
        <w:tc>
          <w:tcPr>
            <w:tcW w:w="3262" w:type="dxa"/>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136" w:rightChars="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实施“预防工伤 共享安康”工伤预防主题短视频宣传</w:t>
            </w:r>
          </w:p>
        </w:tc>
        <w:tc>
          <w:tcPr>
            <w:tcW w:w="1228"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eastAsia" w:ascii="仿宋" w:hAnsi="仿宋" w:eastAsia="仿宋" w:cs="仿宋"/>
                <w:sz w:val="24"/>
                <w:szCs w:val="24"/>
                <w:lang w:val="en-US" w:eastAsia="zh-CN"/>
              </w:rPr>
            </w:pPr>
            <w:r>
              <w:rPr>
                <w:rFonts w:hint="default" w:ascii="仿宋" w:hAnsi="仿宋" w:eastAsia="仿宋" w:cs="仿宋"/>
                <w:sz w:val="24"/>
                <w:szCs w:val="24"/>
                <w:lang w:eastAsia="zh-CN"/>
              </w:rPr>
              <w:t>同上</w:t>
            </w:r>
          </w:p>
        </w:tc>
        <w:tc>
          <w:tcPr>
            <w:tcW w:w="1241" w:type="dxa"/>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eastAsia="zh-CN"/>
              </w:rPr>
            </w:pPr>
            <w:r>
              <w:rPr>
                <w:rFonts w:hint="eastAsia" w:ascii="仿宋" w:hAnsi="仿宋" w:eastAsia="仿宋" w:cs="仿宋"/>
                <w:sz w:val="24"/>
                <w:szCs w:val="24"/>
                <w:lang w:eastAsia="zh-CN"/>
              </w:rPr>
              <w:t>35万</w:t>
            </w:r>
          </w:p>
        </w:tc>
        <w:tc>
          <w:tcPr>
            <w:tcW w:w="2919" w:type="dxa"/>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eastAsia="zh-CN"/>
              </w:rPr>
            </w:pPr>
            <w:r>
              <w:rPr>
                <w:rFonts w:hint="eastAsia" w:ascii="仿宋" w:hAnsi="仿宋" w:eastAsia="仿宋" w:cs="仿宋"/>
                <w:sz w:val="24"/>
                <w:szCs w:val="24"/>
                <w:lang w:val="en-US" w:eastAsia="zh-CN"/>
              </w:rPr>
              <w:t>省应急厅统筹，参照政府采购方式确认媒体实施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277" w:hRule="atLeast"/>
          <w:jc w:val="center"/>
        </w:trPr>
        <w:tc>
          <w:tcPr>
            <w:tcW w:w="789" w:type="dxa"/>
            <w:tcBorders>
              <w:top w:val="single" w:color="auto" w:sz="4" w:space="0"/>
              <w:left w:val="single" w:color="auto" w:sz="8" w:space="0"/>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1</w:t>
            </w:r>
            <w:r>
              <w:rPr>
                <w:rFonts w:hint="default" w:ascii="仿宋" w:hAnsi="仿宋" w:eastAsia="仿宋" w:cs="仿宋"/>
                <w:sz w:val="24"/>
                <w:szCs w:val="24"/>
                <w:lang w:eastAsia="zh-CN"/>
              </w:rPr>
              <w:t>3</w:t>
            </w:r>
          </w:p>
        </w:tc>
        <w:tc>
          <w:tcPr>
            <w:tcW w:w="3262" w:type="dxa"/>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136" w:rightChars="0"/>
              <w:jc w:val="center"/>
              <w:rPr>
                <w:rFonts w:hint="default" w:ascii="仿宋" w:hAnsi="仿宋" w:eastAsia="仿宋" w:cs="仿宋"/>
                <w:sz w:val="24"/>
                <w:szCs w:val="24"/>
              </w:rPr>
            </w:pPr>
            <w:r>
              <w:rPr>
                <w:rFonts w:hint="eastAsia" w:ascii="仿宋" w:hAnsi="仿宋" w:eastAsia="仿宋" w:cs="仿宋"/>
                <w:sz w:val="24"/>
                <w:szCs w:val="24"/>
                <w:lang w:val="en-US" w:eastAsia="zh-CN"/>
              </w:rPr>
              <w:t>实施“防工伤事故 保员工安全”工伤预防杂志专栏宣传</w:t>
            </w:r>
          </w:p>
        </w:tc>
        <w:tc>
          <w:tcPr>
            <w:tcW w:w="1228"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eastAsia" w:ascii="仿宋" w:hAnsi="仿宋" w:eastAsia="仿宋" w:cs="仿宋"/>
                <w:sz w:val="24"/>
                <w:szCs w:val="24"/>
                <w:lang w:val="en-US" w:eastAsia="zh-CN"/>
              </w:rPr>
            </w:pPr>
            <w:r>
              <w:rPr>
                <w:rFonts w:hint="default" w:ascii="仿宋" w:hAnsi="仿宋" w:eastAsia="仿宋" w:cs="仿宋"/>
                <w:sz w:val="24"/>
                <w:szCs w:val="24"/>
                <w:lang w:eastAsia="zh-CN"/>
              </w:rPr>
              <w:t>同上</w:t>
            </w:r>
          </w:p>
        </w:tc>
        <w:tc>
          <w:tcPr>
            <w:tcW w:w="1241" w:type="dxa"/>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eastAsia="zh-CN"/>
              </w:rPr>
            </w:pPr>
            <w:r>
              <w:rPr>
                <w:rFonts w:hint="eastAsia" w:ascii="仿宋" w:hAnsi="仿宋" w:eastAsia="仿宋" w:cs="仿宋"/>
                <w:sz w:val="24"/>
                <w:szCs w:val="24"/>
                <w:lang w:eastAsia="zh-CN"/>
              </w:rPr>
              <w:t>30万</w:t>
            </w:r>
          </w:p>
        </w:tc>
        <w:tc>
          <w:tcPr>
            <w:tcW w:w="2919" w:type="dxa"/>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eastAsia="zh-CN"/>
              </w:rPr>
            </w:pPr>
            <w:r>
              <w:rPr>
                <w:rFonts w:hint="eastAsia" w:ascii="仿宋" w:hAnsi="仿宋" w:eastAsia="仿宋" w:cs="仿宋"/>
                <w:sz w:val="24"/>
                <w:szCs w:val="24"/>
                <w:lang w:val="en-US" w:eastAsia="zh-CN"/>
              </w:rPr>
              <w:t>省应急厅统筹</w:t>
            </w:r>
            <w:r>
              <w:rPr>
                <w:rFonts w:hint="default" w:ascii="仿宋" w:hAnsi="仿宋" w:eastAsia="仿宋" w:cs="仿宋"/>
                <w:sz w:val="24"/>
                <w:szCs w:val="24"/>
                <w:lang w:eastAsia="zh-CN"/>
              </w:rPr>
              <w:t>，</w:t>
            </w:r>
            <w:r>
              <w:rPr>
                <w:rFonts w:hint="eastAsia" w:ascii="仿宋" w:hAnsi="仿宋" w:eastAsia="仿宋" w:cs="仿宋"/>
                <w:sz w:val="24"/>
                <w:szCs w:val="24"/>
                <w:lang w:val="en-US" w:eastAsia="zh-CN"/>
              </w:rPr>
              <w:t>参照政府采购方式确认媒体实施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40" w:hRule="atLeast"/>
          <w:jc w:val="center"/>
        </w:trPr>
        <w:tc>
          <w:tcPr>
            <w:tcW w:w="789" w:type="dxa"/>
            <w:tcBorders>
              <w:top w:val="single" w:color="auto" w:sz="4" w:space="0"/>
              <w:left w:val="single" w:color="auto" w:sz="8" w:space="0"/>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eastAsia="zh-CN"/>
              </w:rPr>
            </w:pPr>
            <w:r>
              <w:rPr>
                <w:rFonts w:hint="default" w:ascii="仿宋" w:hAnsi="仿宋" w:eastAsia="仿宋" w:cs="仿宋"/>
                <w:sz w:val="24"/>
                <w:szCs w:val="24"/>
                <w:lang w:eastAsia="zh-CN"/>
              </w:rPr>
              <w:t>14</w:t>
            </w:r>
          </w:p>
        </w:tc>
        <w:tc>
          <w:tcPr>
            <w:tcW w:w="3262" w:type="dxa"/>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rPr>
            </w:pPr>
            <w:r>
              <w:rPr>
                <w:rFonts w:hint="default" w:ascii="仿宋" w:hAnsi="仿宋" w:eastAsia="仿宋" w:cs="仿宋"/>
                <w:sz w:val="24"/>
                <w:szCs w:val="24"/>
                <w:lang w:val="en-US" w:eastAsia="zh-CN"/>
              </w:rPr>
              <w:t>实施“</w:t>
            </w:r>
            <w:r>
              <w:rPr>
                <w:rFonts w:hint="eastAsia" w:ascii="仿宋" w:hAnsi="仿宋" w:eastAsia="仿宋" w:cs="仿宋"/>
                <w:sz w:val="24"/>
                <w:szCs w:val="24"/>
                <w:lang w:val="en-US" w:eastAsia="zh-CN"/>
              </w:rPr>
              <w:t>工伤预防 为</w:t>
            </w:r>
            <w:r>
              <w:rPr>
                <w:rFonts w:hint="default" w:ascii="仿宋" w:hAnsi="仿宋" w:eastAsia="仿宋" w:cs="仿宋"/>
                <w:sz w:val="24"/>
                <w:szCs w:val="24"/>
                <w:lang w:eastAsia="zh-CN"/>
              </w:rPr>
              <w:t>民你</w:t>
            </w:r>
            <w:r>
              <w:rPr>
                <w:rFonts w:hint="eastAsia" w:ascii="仿宋" w:hAnsi="仿宋" w:eastAsia="仿宋" w:cs="仿宋"/>
                <w:sz w:val="24"/>
                <w:szCs w:val="24"/>
                <w:lang w:val="en-US" w:eastAsia="zh-CN"/>
              </w:rPr>
              <w:t>护航”工伤预防</w:t>
            </w:r>
            <w:r>
              <w:rPr>
                <w:rFonts w:hint="default" w:ascii="仿宋" w:hAnsi="仿宋" w:eastAsia="仿宋" w:cs="仿宋"/>
                <w:sz w:val="24"/>
                <w:szCs w:val="24"/>
                <w:lang w:eastAsia="zh-CN"/>
              </w:rPr>
              <w:t>综合</w:t>
            </w:r>
            <w:r>
              <w:rPr>
                <w:rFonts w:hint="eastAsia" w:ascii="仿宋" w:hAnsi="仿宋" w:eastAsia="仿宋" w:cs="仿宋"/>
                <w:sz w:val="24"/>
                <w:szCs w:val="24"/>
                <w:lang w:val="en-US" w:eastAsia="zh-CN"/>
              </w:rPr>
              <w:t>宣传</w:t>
            </w:r>
          </w:p>
        </w:tc>
        <w:tc>
          <w:tcPr>
            <w:tcW w:w="1228"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eastAsia="zh-CN"/>
              </w:rPr>
            </w:pPr>
            <w:r>
              <w:rPr>
                <w:rFonts w:hint="default" w:ascii="仿宋" w:hAnsi="仿宋" w:eastAsia="仿宋" w:cs="仿宋"/>
                <w:sz w:val="24"/>
                <w:szCs w:val="24"/>
                <w:lang w:eastAsia="zh-CN"/>
              </w:rPr>
              <w:t>同上</w:t>
            </w:r>
          </w:p>
        </w:tc>
        <w:tc>
          <w:tcPr>
            <w:tcW w:w="1241" w:type="dxa"/>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default" w:ascii="仿宋" w:hAnsi="仿宋" w:eastAsia="仿宋" w:cs="仿宋"/>
                <w:sz w:val="24"/>
                <w:szCs w:val="24"/>
                <w:lang w:eastAsia="zh-CN"/>
              </w:rPr>
            </w:pPr>
            <w:r>
              <w:rPr>
                <w:rFonts w:hint="default" w:ascii="仿宋" w:hAnsi="仿宋" w:eastAsia="仿宋" w:cs="仿宋"/>
                <w:sz w:val="24"/>
                <w:szCs w:val="24"/>
                <w:lang w:eastAsia="zh-CN"/>
              </w:rPr>
              <w:t>50万</w:t>
            </w:r>
          </w:p>
        </w:tc>
        <w:tc>
          <w:tcPr>
            <w:tcW w:w="2919" w:type="dxa"/>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136"/>
              <w:jc w:val="center"/>
              <w:rPr>
                <w:rFonts w:hint="eastAsia" w:ascii="仿宋" w:hAnsi="仿宋" w:eastAsia="仿宋" w:cs="仿宋"/>
                <w:sz w:val="24"/>
                <w:szCs w:val="24"/>
                <w:lang w:val="en-US" w:eastAsia="zh-CN"/>
              </w:rPr>
            </w:pPr>
            <w:r>
              <w:rPr>
                <w:rFonts w:hint="default" w:ascii="仿宋" w:hAnsi="仿宋" w:eastAsia="仿宋" w:cs="仿宋"/>
                <w:sz w:val="24"/>
                <w:szCs w:val="24"/>
                <w:lang w:eastAsia="zh-CN"/>
              </w:rPr>
              <w:t>省人社</w:t>
            </w:r>
            <w:r>
              <w:rPr>
                <w:rFonts w:hint="eastAsia" w:ascii="仿宋" w:hAnsi="仿宋" w:eastAsia="仿宋" w:cs="仿宋"/>
                <w:sz w:val="24"/>
                <w:szCs w:val="24"/>
                <w:lang w:val="en-US" w:eastAsia="zh-CN"/>
              </w:rPr>
              <w:t>厅</w:t>
            </w:r>
            <w:r>
              <w:rPr>
                <w:rFonts w:hint="default" w:ascii="仿宋" w:hAnsi="仿宋" w:eastAsia="仿宋" w:cs="仿宋"/>
                <w:sz w:val="24"/>
                <w:szCs w:val="24"/>
                <w:lang w:eastAsia="zh-CN"/>
              </w:rPr>
              <w:t>统筹，</w:t>
            </w:r>
            <w:r>
              <w:rPr>
                <w:rFonts w:hint="eastAsia" w:ascii="仿宋" w:hAnsi="仿宋" w:eastAsia="仿宋" w:cs="仿宋"/>
                <w:sz w:val="24"/>
                <w:szCs w:val="24"/>
                <w:lang w:val="en-US" w:eastAsia="zh-CN"/>
              </w:rPr>
              <w:t>参照政府采购方式确认媒体实施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41" w:hRule="atLeast"/>
          <w:jc w:val="center"/>
        </w:trPr>
        <w:tc>
          <w:tcPr>
            <w:tcW w:w="789" w:type="dxa"/>
            <w:tcBorders>
              <w:top w:val="single" w:color="auto" w:sz="4" w:space="0"/>
              <w:left w:val="single" w:color="auto" w:sz="8" w:space="0"/>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136" w:rightChars="0"/>
              <w:jc w:val="center"/>
              <w:rPr>
                <w:rFonts w:hint="default" w:ascii="仿宋" w:hAnsi="仿宋" w:eastAsia="仿宋" w:cs="仿宋"/>
                <w:sz w:val="24"/>
                <w:szCs w:val="24"/>
              </w:rPr>
            </w:pPr>
            <w:r>
              <w:rPr>
                <w:rFonts w:hint="default" w:ascii="仿宋" w:hAnsi="仿宋" w:eastAsia="仿宋" w:cs="仿宋"/>
                <w:sz w:val="24"/>
                <w:szCs w:val="24"/>
              </w:rPr>
              <w:t>合计</w:t>
            </w:r>
          </w:p>
        </w:tc>
        <w:tc>
          <w:tcPr>
            <w:tcW w:w="3262" w:type="dxa"/>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136" w:rightChars="0"/>
              <w:jc w:val="center"/>
              <w:rPr>
                <w:rFonts w:hint="default" w:ascii="仿宋" w:hAnsi="仿宋" w:eastAsia="仿宋" w:cs="仿宋"/>
                <w:sz w:val="24"/>
                <w:szCs w:val="24"/>
              </w:rPr>
            </w:pPr>
          </w:p>
        </w:tc>
        <w:tc>
          <w:tcPr>
            <w:tcW w:w="1228"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136" w:rightChars="0"/>
              <w:jc w:val="center"/>
              <w:rPr>
                <w:rFonts w:hint="eastAsia" w:ascii="仿宋" w:hAnsi="仿宋" w:eastAsia="仿宋" w:cs="仿宋"/>
                <w:sz w:val="24"/>
                <w:szCs w:val="24"/>
                <w:lang w:val="en-US" w:eastAsia="zh-CN"/>
              </w:rPr>
            </w:pPr>
          </w:p>
        </w:tc>
        <w:tc>
          <w:tcPr>
            <w:tcW w:w="1241" w:type="dxa"/>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136" w:rightChars="0"/>
              <w:jc w:val="center"/>
              <w:rPr>
                <w:rFonts w:hint="default" w:ascii="仿宋" w:hAnsi="仿宋" w:eastAsia="仿宋" w:cs="仿宋"/>
                <w:sz w:val="24"/>
                <w:szCs w:val="24"/>
                <w:lang w:eastAsia="zh-CN"/>
              </w:rPr>
            </w:pPr>
            <w:r>
              <w:rPr>
                <w:rFonts w:hint="default" w:ascii="仿宋" w:hAnsi="仿宋" w:eastAsia="仿宋" w:cs="仿宋"/>
                <w:sz w:val="24"/>
                <w:szCs w:val="24"/>
                <w:lang w:eastAsia="zh-CN"/>
              </w:rPr>
              <w:t>900万元</w:t>
            </w:r>
          </w:p>
        </w:tc>
        <w:tc>
          <w:tcPr>
            <w:tcW w:w="2919" w:type="dxa"/>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136" w:rightChars="0"/>
              <w:jc w:val="center"/>
              <w:rPr>
                <w:rFonts w:hint="eastAsia" w:ascii="仿宋" w:hAnsi="仿宋" w:eastAsia="仿宋" w:cs="仿宋"/>
                <w:sz w:val="24"/>
                <w:szCs w:val="24"/>
                <w:lang w:val="en-US" w:eastAsia="zh-CN"/>
              </w:rPr>
            </w:pPr>
          </w:p>
        </w:tc>
      </w:tr>
    </w:tbl>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ebkit-standard">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9D1E7"/>
    <w:multiLevelType w:val="singleLevel"/>
    <w:tmpl w:val="5549D1E7"/>
    <w:lvl w:ilvl="0" w:tentative="0">
      <w:start w:val="3"/>
      <w:numFmt w:val="chineseCounting"/>
      <w:lvlText w:val="(%1)"/>
      <w:lvlJc w:val="left"/>
      <w:pPr>
        <w:tabs>
          <w:tab w:val="left" w:pos="312"/>
        </w:tabs>
      </w:pPr>
      <w:rPr>
        <w:rFonts w:hint="eastAsia"/>
      </w:rPr>
    </w:lvl>
  </w:abstractNum>
  <w:abstractNum w:abstractNumId="1">
    <w:nsid w:val="658EA193"/>
    <w:multiLevelType w:val="singleLevel"/>
    <w:tmpl w:val="658EA19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D94030"/>
    <w:rsid w:val="02FC06E1"/>
    <w:rsid w:val="063065D9"/>
    <w:rsid w:val="128A2476"/>
    <w:rsid w:val="40D94030"/>
    <w:rsid w:val="46E27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2022-11-24T01:38:00Z</dcterms:created>
  <dc:creator>lenovo</dc:creator>
  <cp:lastModifiedBy>lenovo</cp:lastModifiedBy>
  <cp:lastPrinted>2022-11-24T01:41:00Z</cp:lastPrinted>
  <dcterms:modified xsi:type="dcterms:W3CDTF">2022-11-24T04:02:52Z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